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8" w:type="dxa"/>
        <w:tblInd w:w="-860" w:type="dxa"/>
        <w:tblLook w:val="04A0" w:firstRow="1" w:lastRow="0" w:firstColumn="1" w:lastColumn="0" w:noHBand="0" w:noVBand="1"/>
      </w:tblPr>
      <w:tblGrid>
        <w:gridCol w:w="3549"/>
        <w:gridCol w:w="5103"/>
        <w:gridCol w:w="2126"/>
      </w:tblGrid>
      <w:tr w:rsidR="00A445A2" w:rsidRPr="00393E3E" w14:paraId="4F4A2614" w14:textId="77777777" w:rsidTr="00F349AD">
        <w:tc>
          <w:tcPr>
            <w:tcW w:w="3549" w:type="dxa"/>
            <w:vMerge w:val="restart"/>
          </w:tcPr>
          <w:p w14:paraId="69E2956C" w14:textId="1F8F7D22" w:rsidR="00A445A2" w:rsidRPr="00393E3E" w:rsidRDefault="001776AB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3328" behindDoc="1" locked="0" layoutInCell="1" allowOverlap="1" wp14:anchorId="33DF59E7" wp14:editId="0ADE1BF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30480</wp:posOffset>
                  </wp:positionV>
                  <wp:extent cx="971550" cy="762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2D28721C" w14:textId="77777777" w:rsidR="0096114C" w:rsidRPr="00393E3E" w:rsidRDefault="0096114C" w:rsidP="00F349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940132" w14:textId="1CC42E14" w:rsidR="00A445A2" w:rsidRPr="00A44EDB" w:rsidRDefault="00A445A2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İZMİR DEMOKRASİ ÜNİVERSİTESİ</w:t>
            </w:r>
          </w:p>
          <w:p w14:paraId="2DFE954F" w14:textId="69865439" w:rsidR="00A445A2" w:rsidRPr="00A44EDB" w:rsidRDefault="00A445A2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Personel Daire Başkanlığı</w:t>
            </w:r>
          </w:p>
          <w:p w14:paraId="348B316B" w14:textId="3779E638" w:rsidR="00A445A2" w:rsidRPr="00F349AD" w:rsidRDefault="001776AB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Sözleşmeli Personel Başvuru Formu</w:t>
            </w:r>
          </w:p>
        </w:tc>
        <w:tc>
          <w:tcPr>
            <w:tcW w:w="2126" w:type="dxa"/>
            <w:vAlign w:val="center"/>
          </w:tcPr>
          <w:p w14:paraId="08DDE8D9" w14:textId="5C7C7C48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Doküman No:</w:t>
            </w:r>
          </w:p>
        </w:tc>
      </w:tr>
      <w:tr w:rsidR="00A445A2" w:rsidRPr="00393E3E" w14:paraId="7D6A233C" w14:textId="77777777" w:rsidTr="001776AB">
        <w:tc>
          <w:tcPr>
            <w:tcW w:w="3549" w:type="dxa"/>
            <w:vMerge/>
          </w:tcPr>
          <w:p w14:paraId="6AA399D7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2151BF60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EE4AA1" w14:textId="58F35ACE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Yayın Tarihi:</w:t>
            </w:r>
          </w:p>
        </w:tc>
      </w:tr>
      <w:tr w:rsidR="00A445A2" w:rsidRPr="00393E3E" w14:paraId="71275BE1" w14:textId="77777777" w:rsidTr="001776AB">
        <w:tc>
          <w:tcPr>
            <w:tcW w:w="3549" w:type="dxa"/>
            <w:vMerge/>
          </w:tcPr>
          <w:p w14:paraId="6BD6B06D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263B3AB6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3C83C7" w14:textId="0AEF6DAD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3E3E">
              <w:rPr>
                <w:rFonts w:ascii="Times New Roman" w:hAnsi="Times New Roman"/>
                <w:sz w:val="18"/>
                <w:szCs w:val="18"/>
              </w:rPr>
              <w:t>Rev</w:t>
            </w:r>
            <w:proofErr w:type="spellEnd"/>
            <w:r w:rsidRPr="00393E3E">
              <w:rPr>
                <w:rFonts w:ascii="Times New Roman" w:hAnsi="Times New Roman"/>
                <w:sz w:val="18"/>
                <w:szCs w:val="18"/>
              </w:rPr>
              <w:t>. No./Tarihi:</w:t>
            </w:r>
          </w:p>
        </w:tc>
      </w:tr>
      <w:tr w:rsidR="00A445A2" w:rsidRPr="00393E3E" w14:paraId="3E81FF34" w14:textId="77777777" w:rsidTr="00393E3E">
        <w:trPr>
          <w:trHeight w:val="358"/>
        </w:trPr>
        <w:tc>
          <w:tcPr>
            <w:tcW w:w="3549" w:type="dxa"/>
            <w:vMerge/>
          </w:tcPr>
          <w:p w14:paraId="0DFCCC7D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363D93BA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569E5D" w14:textId="0BA61664" w:rsidR="001776AB" w:rsidRPr="00393E3E" w:rsidRDefault="00A445A2" w:rsidP="00393E3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Sayfa Sayısı:</w:t>
            </w:r>
          </w:p>
        </w:tc>
      </w:tr>
    </w:tbl>
    <w:p w14:paraId="47ED2985" w14:textId="65C7081F" w:rsidR="00916B9C" w:rsidRPr="00393E3E" w:rsidRDefault="00916B9C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469"/>
        <w:gridCol w:w="5117"/>
        <w:gridCol w:w="2188"/>
      </w:tblGrid>
      <w:tr w:rsidR="00842219" w:rsidRPr="00393E3E" w14:paraId="6C3AFC24" w14:textId="77777777" w:rsidTr="00F349AD">
        <w:tc>
          <w:tcPr>
            <w:tcW w:w="8586" w:type="dxa"/>
            <w:gridSpan w:val="2"/>
            <w:vAlign w:val="center"/>
          </w:tcPr>
          <w:p w14:paraId="47F2DF98" w14:textId="5A81D014" w:rsidR="00842219" w:rsidRPr="00393E3E" w:rsidRDefault="0084221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ADAY BİLGİLERİ</w:t>
            </w:r>
          </w:p>
        </w:tc>
        <w:tc>
          <w:tcPr>
            <w:tcW w:w="2188" w:type="dxa"/>
            <w:vMerge w:val="restart"/>
          </w:tcPr>
          <w:p w14:paraId="394DFB30" w14:textId="77777777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F2917" w14:textId="77777777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7A64BA" w14:textId="7FAA26CB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FOTOĞRAF</w:t>
            </w:r>
          </w:p>
          <w:p w14:paraId="4B7896B8" w14:textId="7AAA6EFC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(Son 6 ay içinde çekilmiş)</w:t>
            </w:r>
          </w:p>
        </w:tc>
      </w:tr>
      <w:tr w:rsidR="00842219" w:rsidRPr="00393E3E" w14:paraId="615C14C0" w14:textId="77777777" w:rsidTr="006F32B1">
        <w:tc>
          <w:tcPr>
            <w:tcW w:w="3469" w:type="dxa"/>
          </w:tcPr>
          <w:p w14:paraId="3CE4BF70" w14:textId="4ED2CE0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T.C. Kimlik No</w:t>
            </w:r>
          </w:p>
        </w:tc>
        <w:tc>
          <w:tcPr>
            <w:tcW w:w="5117" w:type="dxa"/>
          </w:tcPr>
          <w:p w14:paraId="2E90F26C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09B0DEB2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427A6F02" w14:textId="77777777" w:rsidTr="006F32B1">
        <w:tc>
          <w:tcPr>
            <w:tcW w:w="3469" w:type="dxa"/>
          </w:tcPr>
          <w:p w14:paraId="4DD4F5B6" w14:textId="3DC9ECB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Adı Soyadı</w:t>
            </w:r>
          </w:p>
        </w:tc>
        <w:tc>
          <w:tcPr>
            <w:tcW w:w="5117" w:type="dxa"/>
          </w:tcPr>
          <w:p w14:paraId="7DE31590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0BBF3C56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5F11A14E" w14:textId="77777777" w:rsidTr="006F32B1">
        <w:tc>
          <w:tcPr>
            <w:tcW w:w="3469" w:type="dxa"/>
          </w:tcPr>
          <w:p w14:paraId="226CB10B" w14:textId="5DA7180E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Doğum Yeri ve Tarihi</w:t>
            </w:r>
          </w:p>
        </w:tc>
        <w:tc>
          <w:tcPr>
            <w:tcW w:w="5117" w:type="dxa"/>
          </w:tcPr>
          <w:p w14:paraId="3ED0B3E2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6791CA7A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6497947D" w14:textId="77777777" w:rsidTr="00F349AD">
        <w:tc>
          <w:tcPr>
            <w:tcW w:w="8586" w:type="dxa"/>
            <w:gridSpan w:val="2"/>
            <w:vAlign w:val="center"/>
          </w:tcPr>
          <w:p w14:paraId="36C0FA73" w14:textId="4EB37373" w:rsidR="00842219" w:rsidRPr="00393E3E" w:rsidRDefault="0084221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BAŞVURU YAPILAN POZİSYON VE KPSS SINAV BİLGİLERİ</w:t>
            </w:r>
          </w:p>
        </w:tc>
        <w:tc>
          <w:tcPr>
            <w:tcW w:w="2188" w:type="dxa"/>
            <w:vMerge/>
          </w:tcPr>
          <w:p w14:paraId="2454CF0B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7421ED5E" w14:textId="77777777" w:rsidTr="006F32B1">
        <w:tc>
          <w:tcPr>
            <w:tcW w:w="3469" w:type="dxa"/>
          </w:tcPr>
          <w:p w14:paraId="65F1DB0B" w14:textId="4CDB37D5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Hlk115355733"/>
            <w:r w:rsidRPr="00393E3E">
              <w:rPr>
                <w:rFonts w:ascii="Times New Roman" w:hAnsi="Times New Roman"/>
                <w:sz w:val="18"/>
                <w:szCs w:val="18"/>
              </w:rPr>
              <w:t>İlan Kodu</w:t>
            </w:r>
          </w:p>
        </w:tc>
        <w:tc>
          <w:tcPr>
            <w:tcW w:w="5117" w:type="dxa"/>
          </w:tcPr>
          <w:p w14:paraId="0A6D197B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1677270D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611F788C" w14:textId="77777777" w:rsidTr="006F32B1">
        <w:tc>
          <w:tcPr>
            <w:tcW w:w="3469" w:type="dxa"/>
          </w:tcPr>
          <w:p w14:paraId="6F8D2543" w14:textId="0C5ADFA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tcW w:w="5117" w:type="dxa"/>
          </w:tcPr>
          <w:p w14:paraId="14DB7C5F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433EF3E5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842219" w:rsidRPr="00393E3E" w14:paraId="5408C45F" w14:textId="77777777" w:rsidTr="006F32B1">
        <w:tc>
          <w:tcPr>
            <w:tcW w:w="3469" w:type="dxa"/>
          </w:tcPr>
          <w:p w14:paraId="578AD055" w14:textId="35FA5EAC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KPSS Yılı</w:t>
            </w:r>
          </w:p>
        </w:tc>
        <w:tc>
          <w:tcPr>
            <w:tcW w:w="5117" w:type="dxa"/>
          </w:tcPr>
          <w:p w14:paraId="03672346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26C0F877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578675E4" w14:textId="77777777" w:rsidTr="006F32B1">
        <w:tc>
          <w:tcPr>
            <w:tcW w:w="3469" w:type="dxa"/>
          </w:tcPr>
          <w:p w14:paraId="703BA8FA" w14:textId="78D3D652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KPSS Puanı</w:t>
            </w:r>
          </w:p>
        </w:tc>
        <w:tc>
          <w:tcPr>
            <w:tcW w:w="5117" w:type="dxa"/>
          </w:tcPr>
          <w:p w14:paraId="3BCE79EE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7B2863B8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7A6D" w:rsidRPr="00393E3E" w14:paraId="4F3C5378" w14:textId="77777777" w:rsidTr="00F349AD">
        <w:tc>
          <w:tcPr>
            <w:tcW w:w="10774" w:type="dxa"/>
            <w:gridSpan w:val="3"/>
            <w:vAlign w:val="center"/>
          </w:tcPr>
          <w:p w14:paraId="716BCA49" w14:textId="41187205" w:rsidR="003F6816" w:rsidRPr="00393E3E" w:rsidRDefault="00317A6D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EĞİTİM BİLGİLERİ</w:t>
            </w:r>
          </w:p>
        </w:tc>
      </w:tr>
      <w:tr w:rsidR="00180AE3" w:rsidRPr="00393E3E" w14:paraId="60AB4931" w14:textId="77777777" w:rsidTr="00180AE3">
        <w:trPr>
          <w:trHeight w:val="291"/>
        </w:trPr>
        <w:tc>
          <w:tcPr>
            <w:tcW w:w="3469" w:type="dxa"/>
          </w:tcPr>
          <w:p w14:paraId="326DE28E" w14:textId="5D9EB175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>Lise Mezuniyeti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5EB1A8F3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12175605" w14:textId="77777777" w:rsidTr="00180AE3">
        <w:tc>
          <w:tcPr>
            <w:tcW w:w="3469" w:type="dxa"/>
          </w:tcPr>
          <w:p w14:paraId="580CB5CC" w14:textId="13FC8CA5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Okul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 xml:space="preserve"> Adı/Alanı/Mezuniyet Tarihi</w:t>
            </w:r>
          </w:p>
        </w:tc>
        <w:tc>
          <w:tcPr>
            <w:tcW w:w="7305" w:type="dxa"/>
            <w:gridSpan w:val="2"/>
            <w:vMerge/>
            <w:vAlign w:val="center"/>
          </w:tcPr>
          <w:p w14:paraId="7DD29126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0EAED344" w14:textId="77777777" w:rsidTr="00180AE3">
        <w:tc>
          <w:tcPr>
            <w:tcW w:w="3469" w:type="dxa"/>
          </w:tcPr>
          <w:p w14:paraId="6E41CE83" w14:textId="47EC0B7A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Önlisans Mezuniyeti 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24EC0CAB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2AE8481A" w14:textId="77777777" w:rsidTr="00180AE3">
        <w:tc>
          <w:tcPr>
            <w:tcW w:w="3469" w:type="dxa"/>
          </w:tcPr>
          <w:p w14:paraId="45CA0941" w14:textId="16860CCF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Adı/Bölüm/Program/Mezuniyet Tarihi</w:t>
            </w:r>
          </w:p>
        </w:tc>
        <w:tc>
          <w:tcPr>
            <w:tcW w:w="7305" w:type="dxa"/>
            <w:gridSpan w:val="2"/>
            <w:vMerge/>
            <w:vAlign w:val="center"/>
          </w:tcPr>
          <w:p w14:paraId="78031FCF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37DD5775" w14:textId="77777777" w:rsidTr="00180AE3">
        <w:tc>
          <w:tcPr>
            <w:tcW w:w="3469" w:type="dxa"/>
          </w:tcPr>
          <w:p w14:paraId="2D514680" w14:textId="4581189E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Lisans Mezuniyeti 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04A48DB7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6DB78B11" w14:textId="77777777" w:rsidTr="00B954FB">
        <w:tc>
          <w:tcPr>
            <w:tcW w:w="3469" w:type="dxa"/>
          </w:tcPr>
          <w:p w14:paraId="295FBFE2" w14:textId="7228581B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Adı/Bölüm/Program/Mezuniyet Tarihi</w:t>
            </w:r>
          </w:p>
        </w:tc>
        <w:tc>
          <w:tcPr>
            <w:tcW w:w="7305" w:type="dxa"/>
            <w:gridSpan w:val="2"/>
            <w:vMerge/>
          </w:tcPr>
          <w:p w14:paraId="13D1ABC6" w14:textId="77777777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32B1" w:rsidRPr="00393E3E" w14:paraId="17D2920B" w14:textId="77777777" w:rsidTr="00F349AD">
        <w:tc>
          <w:tcPr>
            <w:tcW w:w="10774" w:type="dxa"/>
            <w:gridSpan w:val="3"/>
            <w:vAlign w:val="center"/>
          </w:tcPr>
          <w:p w14:paraId="4E61C515" w14:textId="61DB1317" w:rsidR="006F32B1" w:rsidRPr="00393E3E" w:rsidRDefault="006F32B1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DENEYİM BİLGİLERİ</w:t>
            </w:r>
          </w:p>
        </w:tc>
      </w:tr>
      <w:tr w:rsidR="009812EE" w:rsidRPr="00393E3E" w14:paraId="3245069C" w14:textId="77777777" w:rsidTr="008E6961">
        <w:tc>
          <w:tcPr>
            <w:tcW w:w="3469" w:type="dxa"/>
          </w:tcPr>
          <w:p w14:paraId="4A38085B" w14:textId="5456A2A5" w:rsidR="009812EE" w:rsidRPr="00393E3E" w:rsidRDefault="009812EE" w:rsidP="00393E3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İş ve mesleki tecrübeleriniz hakkında</w:t>
            </w:r>
            <w:r w:rsidR="00393E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eklemek istediklerinizi belirtiniz</w:t>
            </w:r>
          </w:p>
        </w:tc>
        <w:tc>
          <w:tcPr>
            <w:tcW w:w="7305" w:type="dxa"/>
            <w:gridSpan w:val="2"/>
          </w:tcPr>
          <w:p w14:paraId="00756234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32B1" w:rsidRPr="00393E3E" w14:paraId="184E3276" w14:textId="77777777" w:rsidTr="00A41BA8">
        <w:tc>
          <w:tcPr>
            <w:tcW w:w="8586" w:type="dxa"/>
            <w:gridSpan w:val="2"/>
            <w:vMerge w:val="restart"/>
            <w:vAlign w:val="center"/>
          </w:tcPr>
          <w:p w14:paraId="50537844" w14:textId="0D858280" w:rsidR="006F32B1" w:rsidRPr="00393E3E" w:rsidRDefault="006F32B1" w:rsidP="00A41BA8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Son bir yıl içerisinde 657 sayılı Kanunun 4/B maddesine göre görev yaptım/yapıyorum.</w:t>
            </w:r>
          </w:p>
        </w:tc>
        <w:tc>
          <w:tcPr>
            <w:tcW w:w="2188" w:type="dxa"/>
          </w:tcPr>
          <w:p w14:paraId="2D39AA7C" w14:textId="41C66842" w:rsidR="006F32B1" w:rsidRPr="00393E3E" w:rsidRDefault="001834E2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39A8D4E" wp14:editId="3148168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3810</wp:posOffset>
                      </wp:positionV>
                      <wp:extent cx="0" cy="400050"/>
                      <wp:effectExtent l="0" t="0" r="38100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FD466" id="Düz Bağlayıcı 10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.3pt" to="54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RTmAEAAIcDAAAOAAAAZHJzL2Uyb0RvYy54bWysU8tu2zAQvBfIPxC815KDt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32B1" w:rsidRPr="00393E3E">
              <w:rPr>
                <w:rFonts w:ascii="Times New Roman" w:hAnsi="Times New Roman"/>
                <w:sz w:val="18"/>
                <w:szCs w:val="18"/>
              </w:rPr>
              <w:t xml:space="preserve">Evet     </w:t>
            </w:r>
          </w:p>
        </w:tc>
      </w:tr>
      <w:tr w:rsidR="006F32B1" w:rsidRPr="00393E3E" w14:paraId="36973E74" w14:textId="77777777" w:rsidTr="00C321BD">
        <w:tc>
          <w:tcPr>
            <w:tcW w:w="8586" w:type="dxa"/>
            <w:gridSpan w:val="2"/>
            <w:vMerge/>
          </w:tcPr>
          <w:p w14:paraId="46B42243" w14:textId="77777777" w:rsidR="006F32B1" w:rsidRPr="00393E3E" w:rsidRDefault="006F32B1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14:paraId="07933CFC" w14:textId="61C673F3" w:rsidR="006F32B1" w:rsidRPr="00393E3E" w:rsidRDefault="006F32B1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Hayır</w:t>
            </w:r>
          </w:p>
        </w:tc>
      </w:tr>
      <w:tr w:rsidR="00B854A9" w:rsidRPr="00393E3E" w14:paraId="65143EA2" w14:textId="77777777" w:rsidTr="00F349AD">
        <w:tc>
          <w:tcPr>
            <w:tcW w:w="10774" w:type="dxa"/>
            <w:gridSpan w:val="3"/>
            <w:vAlign w:val="center"/>
          </w:tcPr>
          <w:p w14:paraId="5BD06735" w14:textId="2C783B10" w:rsidR="00B854A9" w:rsidRPr="00393E3E" w:rsidRDefault="00B854A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İLETİŞİM BİLGİLERİ</w:t>
            </w:r>
          </w:p>
        </w:tc>
      </w:tr>
      <w:tr w:rsidR="009812EE" w:rsidRPr="00393E3E" w14:paraId="3B2862C0" w14:textId="77777777" w:rsidTr="0034739B">
        <w:trPr>
          <w:trHeight w:val="567"/>
        </w:trPr>
        <w:tc>
          <w:tcPr>
            <w:tcW w:w="3469" w:type="dxa"/>
            <w:vAlign w:val="center"/>
          </w:tcPr>
          <w:p w14:paraId="671100A0" w14:textId="3A1BB0FA" w:rsidR="009812EE" w:rsidRPr="00393E3E" w:rsidRDefault="009812EE" w:rsidP="0034739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Tebligat Yazışma Adresi</w:t>
            </w:r>
          </w:p>
        </w:tc>
        <w:tc>
          <w:tcPr>
            <w:tcW w:w="7305" w:type="dxa"/>
            <w:gridSpan w:val="2"/>
            <w:vAlign w:val="center"/>
          </w:tcPr>
          <w:p w14:paraId="6945F081" w14:textId="77777777" w:rsidR="009812EE" w:rsidRPr="00393E3E" w:rsidRDefault="009812EE" w:rsidP="0034739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36CF932C" w14:textId="77777777" w:rsidTr="002B53A0">
        <w:tc>
          <w:tcPr>
            <w:tcW w:w="3469" w:type="dxa"/>
          </w:tcPr>
          <w:p w14:paraId="47508DAC" w14:textId="4B9CFEAE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 xml:space="preserve">Cep Telefonu </w:t>
            </w:r>
          </w:p>
        </w:tc>
        <w:tc>
          <w:tcPr>
            <w:tcW w:w="7305" w:type="dxa"/>
            <w:gridSpan w:val="2"/>
          </w:tcPr>
          <w:p w14:paraId="5EF6A2C7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59489EB4" w14:textId="77777777" w:rsidTr="008923D3">
        <w:tc>
          <w:tcPr>
            <w:tcW w:w="3469" w:type="dxa"/>
          </w:tcPr>
          <w:p w14:paraId="654AE0A9" w14:textId="757DBDFE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 xml:space="preserve">Ev veya İş Telefonu </w:t>
            </w:r>
          </w:p>
        </w:tc>
        <w:tc>
          <w:tcPr>
            <w:tcW w:w="7305" w:type="dxa"/>
            <w:gridSpan w:val="2"/>
          </w:tcPr>
          <w:p w14:paraId="12DA3C51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79FF1CF8" w14:textId="77777777" w:rsidTr="009A6344">
        <w:tc>
          <w:tcPr>
            <w:tcW w:w="3469" w:type="dxa"/>
          </w:tcPr>
          <w:p w14:paraId="73A981B8" w14:textId="6D428C71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tcW w:w="7305" w:type="dxa"/>
            <w:gridSpan w:val="2"/>
          </w:tcPr>
          <w:p w14:paraId="3002E45A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BB6772" w14:textId="54643CE7" w:rsidR="009F4A7F" w:rsidRPr="00393E3E" w:rsidRDefault="00E05A7F" w:rsidP="00E05A7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left="-993" w:right="-20" w:firstLine="993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 xml:space="preserve">  </w:t>
      </w:r>
      <w:r w:rsidR="00013A51" w:rsidRPr="00393E3E">
        <w:rPr>
          <w:rFonts w:ascii="Times New Roman" w:hAnsi="Times New Roman"/>
          <w:sz w:val="18"/>
          <w:szCs w:val="18"/>
        </w:rPr>
        <w:t>Yukarıda bulunan tüm bilgilerin doğruluğunu, Üniversiteniz tarafından ilan edilen sözleşmeli personel pozisyonu</w:t>
      </w:r>
      <w:r w:rsidRPr="00393E3E">
        <w:rPr>
          <w:rFonts w:ascii="Times New Roman" w:hAnsi="Times New Roman"/>
          <w:sz w:val="18"/>
          <w:szCs w:val="18"/>
        </w:rPr>
        <w:t xml:space="preserve"> </w:t>
      </w:r>
      <w:r w:rsidR="00013A51" w:rsidRPr="00393E3E">
        <w:rPr>
          <w:rFonts w:ascii="Times New Roman" w:hAnsi="Times New Roman"/>
          <w:sz w:val="18"/>
          <w:szCs w:val="18"/>
        </w:rPr>
        <w:t xml:space="preserve">için tüm şartlara haiz olduğumu beyan </w:t>
      </w:r>
      <w:r w:rsidR="00F32C7B">
        <w:rPr>
          <w:rFonts w:ascii="Times New Roman" w:hAnsi="Times New Roman"/>
          <w:sz w:val="18"/>
          <w:szCs w:val="18"/>
        </w:rPr>
        <w:t xml:space="preserve">ve taahhüt </w:t>
      </w:r>
      <w:r w:rsidR="00013A51" w:rsidRPr="00393E3E">
        <w:rPr>
          <w:rFonts w:ascii="Times New Roman" w:hAnsi="Times New Roman"/>
          <w:sz w:val="18"/>
          <w:szCs w:val="18"/>
        </w:rPr>
        <w:t xml:space="preserve">ederim. Gerekli başvuru evrakları ekte olup, yanlış bilgi verdiğim takdirde tüm haklarımdan vazgeçtiğimi </w:t>
      </w:r>
      <w:r w:rsidRPr="00393E3E">
        <w:rPr>
          <w:rFonts w:ascii="Times New Roman" w:hAnsi="Times New Roman"/>
          <w:sz w:val="18"/>
          <w:szCs w:val="18"/>
        </w:rPr>
        <w:t>kabul</w:t>
      </w:r>
      <w:r w:rsidR="00013A51" w:rsidRPr="00393E3E">
        <w:rPr>
          <w:rFonts w:ascii="Times New Roman" w:hAnsi="Times New Roman"/>
          <w:sz w:val="18"/>
          <w:szCs w:val="18"/>
        </w:rPr>
        <w:t xml:space="preserve"> ederim.</w:t>
      </w:r>
    </w:p>
    <w:p w14:paraId="06C3A9AD" w14:textId="250707AB" w:rsidR="009F4A7F" w:rsidRPr="00393E3E" w:rsidRDefault="00013A51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ab/>
      </w:r>
      <w:r w:rsidR="00E05A7F" w:rsidRPr="00393E3E">
        <w:rPr>
          <w:rFonts w:ascii="Times New Roman" w:hAnsi="Times New Roman"/>
          <w:sz w:val="18"/>
          <w:szCs w:val="18"/>
        </w:rPr>
        <w:t xml:space="preserve">                                                                Tarih:</w:t>
      </w:r>
      <w:r w:rsidR="00F32C7B">
        <w:rPr>
          <w:rFonts w:ascii="Times New Roman" w:hAnsi="Times New Roman"/>
          <w:sz w:val="18"/>
          <w:szCs w:val="18"/>
        </w:rPr>
        <w:t xml:space="preserve"> </w:t>
      </w:r>
      <w:r w:rsidR="00E05A7F" w:rsidRPr="00393E3E">
        <w:rPr>
          <w:rFonts w:ascii="Times New Roman" w:hAnsi="Times New Roman"/>
          <w:sz w:val="18"/>
          <w:szCs w:val="18"/>
        </w:rPr>
        <w:t>……/……/……</w:t>
      </w:r>
    </w:p>
    <w:p w14:paraId="507223B7" w14:textId="452BECD5" w:rsidR="00E05A7F" w:rsidRPr="00393E3E" w:rsidRDefault="00E05A7F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ab/>
      </w:r>
      <w:r w:rsidR="009812EE" w:rsidRPr="00393E3E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393E3E">
        <w:rPr>
          <w:rFonts w:ascii="Times New Roman" w:hAnsi="Times New Roman"/>
          <w:sz w:val="18"/>
          <w:szCs w:val="18"/>
        </w:rPr>
        <w:t>Adı Soyadı:</w:t>
      </w:r>
    </w:p>
    <w:p w14:paraId="727BA12A" w14:textId="70DCF1D2" w:rsidR="00E05A7F" w:rsidRPr="00393E3E" w:rsidRDefault="009812EE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 xml:space="preserve">                            </w:t>
      </w:r>
      <w:r w:rsidR="009F0A9E" w:rsidRPr="00393E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393E3E">
        <w:rPr>
          <w:rFonts w:ascii="Times New Roman" w:hAnsi="Times New Roman"/>
          <w:sz w:val="18"/>
          <w:szCs w:val="18"/>
        </w:rPr>
        <w:t xml:space="preserve">    </w:t>
      </w:r>
      <w:r w:rsidR="001D7B6B">
        <w:rPr>
          <w:rFonts w:ascii="Times New Roman" w:hAnsi="Times New Roman"/>
          <w:sz w:val="18"/>
          <w:szCs w:val="18"/>
        </w:rPr>
        <w:t xml:space="preserve">          </w:t>
      </w:r>
      <w:r w:rsidRPr="00393E3E">
        <w:rPr>
          <w:rFonts w:ascii="Times New Roman" w:hAnsi="Times New Roman"/>
          <w:sz w:val="18"/>
          <w:szCs w:val="18"/>
        </w:rPr>
        <w:t xml:space="preserve"> </w:t>
      </w:r>
      <w:r w:rsidR="00E05A7F" w:rsidRPr="00393E3E">
        <w:rPr>
          <w:rFonts w:ascii="Times New Roman" w:hAnsi="Times New Roman"/>
          <w:sz w:val="18"/>
          <w:szCs w:val="18"/>
        </w:rPr>
        <w:t>İmza:</w:t>
      </w:r>
    </w:p>
    <w:p w14:paraId="49313C94" w14:textId="77777777" w:rsidR="00322049" w:rsidRPr="009D0F4D" w:rsidRDefault="00322049" w:rsidP="00322049">
      <w:pPr>
        <w:pStyle w:val="AralkYok"/>
        <w:rPr>
          <w:rFonts w:ascii="Times New Roman" w:hAnsi="Times New Roman"/>
          <w:b/>
          <w:bCs/>
          <w:sz w:val="16"/>
          <w:szCs w:val="16"/>
        </w:rPr>
      </w:pPr>
      <w:r w:rsidRPr="009D0F4D">
        <w:rPr>
          <w:rFonts w:ascii="Times New Roman" w:hAnsi="Times New Roman"/>
          <w:b/>
          <w:bCs/>
          <w:sz w:val="16"/>
          <w:szCs w:val="16"/>
        </w:rPr>
        <w:t>EKLER:</w:t>
      </w:r>
    </w:p>
    <w:p w14:paraId="00EDE1D8" w14:textId="77777777" w:rsidR="00322049" w:rsidRPr="009D0F4D" w:rsidRDefault="00322049" w:rsidP="00322049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Özgeçmiş,</w:t>
      </w:r>
    </w:p>
    <w:p w14:paraId="40FDDA69" w14:textId="67E540DA" w:rsidR="00322049" w:rsidRDefault="00322049" w:rsidP="00322049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KPSS Sonuç Belgesi</w:t>
      </w:r>
    </w:p>
    <w:p w14:paraId="5257DC20" w14:textId="77777777" w:rsidR="00A44EDB" w:rsidRPr="009D0F4D" w:rsidRDefault="00A44EDB" w:rsidP="00A44EDB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Askerlik Durum Belgesi (E-devletten alınan karekodlu belgeler kabul edilir.)</w:t>
      </w:r>
    </w:p>
    <w:p w14:paraId="60F5D777" w14:textId="4741195A" w:rsidR="00A44EDB" w:rsidRPr="00A44EDB" w:rsidRDefault="00A44EDB" w:rsidP="00A44EDB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Nüfus Cüzdan Sureti. (E-devletten alınan karekodlu belgeler kabul edilir.)</w:t>
      </w:r>
    </w:p>
    <w:p w14:paraId="65B0B7CC" w14:textId="03282E0B" w:rsidR="00322049" w:rsidRDefault="00322049" w:rsidP="00322049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Adli Sicil Belgesi, (E-devletten alınan karekodlu belgeler kabul edilir.)</w:t>
      </w:r>
    </w:p>
    <w:p w14:paraId="377B0CB3" w14:textId="77AD0773" w:rsidR="00A44EDB" w:rsidRPr="00A44EDB" w:rsidRDefault="00A44EDB" w:rsidP="00A44EDB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Diploma veya Mezun Belgesi, (E-devletten alınan karekodlu belgeler kabul edilir.)</w:t>
      </w:r>
    </w:p>
    <w:p w14:paraId="48991190" w14:textId="3C7B0996" w:rsidR="00322049" w:rsidRPr="009D0F4D" w:rsidRDefault="00322049" w:rsidP="00322049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Tecrübe istenilen pozisyonlar için meslek kodunu gösterir SGK hizmet dökümüyle birlikte</w:t>
      </w:r>
      <w:r w:rsidR="00A44ED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</w:t>
      </w: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="00A44ED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daha önce çalışılan </w:t>
      </w: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resmi veya özel kuruluşlardan başvuru tarihleri içerisinde alınmış iş deneyim belgesi (Islak imzalı olarak başvuru formuna eklenecektir.)</w:t>
      </w:r>
    </w:p>
    <w:p w14:paraId="3343A0FF" w14:textId="363042B4" w:rsidR="00322049" w:rsidRDefault="00322049" w:rsidP="00322049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Sertifika</w:t>
      </w:r>
      <w:r w:rsidR="00A44ED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/Belge</w:t>
      </w: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istenilen pozisyonlar için ilgili belgenin aslı veya onaylı sureti</w:t>
      </w:r>
    </w:p>
    <w:p w14:paraId="29A3150B" w14:textId="4C9CC0AF" w:rsidR="00A44EDB" w:rsidRPr="00A44EDB" w:rsidRDefault="00A44EDB" w:rsidP="00A44EDB">
      <w:pPr>
        <w:pStyle w:val="AralkYok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Güvenlik personeli için geçerli özel güvenlik görevlisi kimlik kartı</w:t>
      </w:r>
    </w:p>
    <w:p w14:paraId="454EB3D8" w14:textId="667D1F5A" w:rsidR="00F351A5" w:rsidRDefault="000D574F" w:rsidP="000D574F">
      <w:pPr>
        <w:pStyle w:val="AralkYok"/>
        <w:widowControl w:val="0"/>
        <w:numPr>
          <w:ilvl w:val="0"/>
          <w:numId w:val="37"/>
        </w:numPr>
        <w:tabs>
          <w:tab w:val="left" w:pos="4800"/>
          <w:tab w:val="left" w:pos="7840"/>
        </w:tabs>
        <w:autoSpaceDE w:val="0"/>
        <w:autoSpaceDN w:val="0"/>
        <w:adjustRightInd w:val="0"/>
        <w:spacing w:line="271" w:lineRule="exact"/>
        <w:ind w:left="284" w:right="-20" w:hanging="284"/>
        <w:jc w:val="both"/>
        <w:rPr>
          <w:rFonts w:ascii="Times New Roman" w:hAnsi="Times New Roman"/>
          <w:sz w:val="16"/>
          <w:szCs w:val="16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Güvenlik personeli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için b</w:t>
      </w:r>
      <w:r w:rsidR="00322049" w:rsidRPr="00F351A5">
        <w:rPr>
          <w:rFonts w:ascii="Times New Roman" w:hAnsi="Times New Roman"/>
          <w:sz w:val="16"/>
          <w:szCs w:val="16"/>
        </w:rPr>
        <w:t xml:space="preserve">aşvuru süresi içinde alınmış boy uzunluğu ve </w:t>
      </w:r>
      <w:r>
        <w:rPr>
          <w:rFonts w:ascii="Times New Roman" w:hAnsi="Times New Roman"/>
          <w:sz w:val="16"/>
          <w:szCs w:val="16"/>
        </w:rPr>
        <w:t>b</w:t>
      </w:r>
      <w:r w:rsidR="00322049" w:rsidRPr="00F351A5">
        <w:rPr>
          <w:rFonts w:ascii="Times New Roman" w:hAnsi="Times New Roman"/>
          <w:sz w:val="16"/>
          <w:szCs w:val="16"/>
        </w:rPr>
        <w:t xml:space="preserve">eden </w:t>
      </w:r>
      <w:r>
        <w:rPr>
          <w:rFonts w:ascii="Times New Roman" w:hAnsi="Times New Roman"/>
          <w:sz w:val="16"/>
          <w:szCs w:val="16"/>
        </w:rPr>
        <w:t>k</w:t>
      </w:r>
      <w:r w:rsidR="00322049" w:rsidRPr="00F351A5">
        <w:rPr>
          <w:rFonts w:ascii="Times New Roman" w:hAnsi="Times New Roman"/>
          <w:sz w:val="16"/>
          <w:szCs w:val="16"/>
        </w:rPr>
        <w:t xml:space="preserve">itle </w:t>
      </w:r>
      <w:r>
        <w:rPr>
          <w:rFonts w:ascii="Times New Roman" w:hAnsi="Times New Roman"/>
          <w:sz w:val="16"/>
          <w:szCs w:val="16"/>
        </w:rPr>
        <w:t>e</w:t>
      </w:r>
      <w:r w:rsidR="00322049" w:rsidRPr="00F351A5">
        <w:rPr>
          <w:rFonts w:ascii="Times New Roman" w:hAnsi="Times New Roman"/>
          <w:sz w:val="16"/>
          <w:szCs w:val="16"/>
        </w:rPr>
        <w:t>ndeksini gösterir belgenin aslı.</w:t>
      </w:r>
    </w:p>
    <w:p w14:paraId="291106AB" w14:textId="257AA8D9" w:rsidR="000D574F" w:rsidRPr="00A41BA8" w:rsidRDefault="000D574F" w:rsidP="000D574F">
      <w:pPr>
        <w:pStyle w:val="AralkYok"/>
        <w:numPr>
          <w:ilvl w:val="0"/>
          <w:numId w:val="37"/>
        </w:numPr>
        <w:ind w:left="284" w:hanging="284"/>
        <w:rPr>
          <w:rFonts w:ascii="Times New Roman" w:hAnsi="Times New Roman"/>
          <w:sz w:val="16"/>
          <w:szCs w:val="16"/>
        </w:rPr>
      </w:pPr>
      <w:r w:rsidRPr="009D0F4D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Ehliyet istenilen kadrolar için sürücü belgesi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aslı ve fotokopisi</w:t>
      </w:r>
    </w:p>
    <w:p w14:paraId="6DAC4E8B" w14:textId="77777777" w:rsidR="00A41BA8" w:rsidRPr="000D574F" w:rsidRDefault="00A41BA8" w:rsidP="00A41BA8">
      <w:pPr>
        <w:pStyle w:val="AralkYok"/>
        <w:ind w:left="284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4152"/>
        <w:gridCol w:w="3297"/>
        <w:gridCol w:w="3297"/>
      </w:tblGrid>
      <w:tr w:rsidR="009D0F4D" w14:paraId="4F2B799F" w14:textId="77777777" w:rsidTr="007A187D">
        <w:tc>
          <w:tcPr>
            <w:tcW w:w="4152" w:type="dxa"/>
          </w:tcPr>
          <w:p w14:paraId="6245AAF1" w14:textId="46963841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Başvuru Evraklarını Teslim Alan Görevli</w:t>
            </w:r>
          </w:p>
        </w:tc>
        <w:tc>
          <w:tcPr>
            <w:tcW w:w="3297" w:type="dxa"/>
          </w:tcPr>
          <w:p w14:paraId="25BBD138" w14:textId="2BFE96EE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Kontrol Eden Yetkili</w:t>
            </w:r>
          </w:p>
        </w:tc>
        <w:tc>
          <w:tcPr>
            <w:tcW w:w="3297" w:type="dxa"/>
          </w:tcPr>
          <w:p w14:paraId="315619E0" w14:textId="43AE378F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Başvuru Evraklarını Kontrol Eden</w:t>
            </w:r>
          </w:p>
        </w:tc>
      </w:tr>
      <w:tr w:rsidR="009D0F4D" w14:paraId="46841421" w14:textId="77777777" w:rsidTr="007A187D">
        <w:tc>
          <w:tcPr>
            <w:tcW w:w="4152" w:type="dxa"/>
          </w:tcPr>
          <w:p w14:paraId="51E59B08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0796CAD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D4B22D4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72F17F8" w14:textId="24B764A1" w:rsidR="009F4A7F" w:rsidRPr="00393E3E" w:rsidRDefault="009F4A7F" w:rsidP="00A44EDB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</w:p>
    <w:sectPr w:rsidR="009F4A7F" w:rsidRPr="00393E3E" w:rsidSect="00E05A7F">
      <w:headerReference w:type="even" r:id="rId9"/>
      <w:headerReference w:type="default" r:id="rId10"/>
      <w:headerReference w:type="first" r:id="rId11"/>
      <w:pgSz w:w="11906" w:h="16838"/>
      <w:pgMar w:top="0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6E10" w14:textId="77777777" w:rsidR="0031588B" w:rsidRDefault="0031588B" w:rsidP="005B6409">
      <w:pPr>
        <w:spacing w:after="0" w:line="240" w:lineRule="auto"/>
      </w:pPr>
      <w:r>
        <w:separator/>
      </w:r>
    </w:p>
  </w:endnote>
  <w:endnote w:type="continuationSeparator" w:id="0">
    <w:p w14:paraId="0ACAB294" w14:textId="77777777" w:rsidR="0031588B" w:rsidRDefault="0031588B" w:rsidP="005B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036E" w14:textId="77777777" w:rsidR="0031588B" w:rsidRDefault="0031588B" w:rsidP="005B6409">
      <w:pPr>
        <w:spacing w:after="0" w:line="240" w:lineRule="auto"/>
      </w:pPr>
      <w:r>
        <w:separator/>
      </w:r>
    </w:p>
  </w:footnote>
  <w:footnote w:type="continuationSeparator" w:id="0">
    <w:p w14:paraId="06DD0D98" w14:textId="77777777" w:rsidR="0031588B" w:rsidRDefault="0031588B" w:rsidP="005B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BFEE" w14:textId="77777777" w:rsidR="005B6409" w:rsidRDefault="00000000">
    <w:pPr>
      <w:pStyle w:val="stBilgi"/>
    </w:pPr>
    <w:r>
      <w:rPr>
        <w:noProof/>
      </w:rPr>
      <w:pict w14:anchorId="4A7C0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69" o:spid="_x0000_s1026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010C" w14:textId="77777777" w:rsidR="005B6409" w:rsidRDefault="00000000">
    <w:pPr>
      <w:pStyle w:val="stBilgi"/>
    </w:pPr>
    <w:r>
      <w:rPr>
        <w:noProof/>
      </w:rPr>
      <w:pict w14:anchorId="138AE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70" o:spid="_x0000_s1027" type="#_x0000_t136" style="position:absolute;margin-left:0;margin-top:0;width:523.9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D18A" w14:textId="77777777" w:rsidR="005B6409" w:rsidRDefault="00000000">
    <w:pPr>
      <w:pStyle w:val="stBilgi"/>
    </w:pPr>
    <w:r>
      <w:rPr>
        <w:noProof/>
      </w:rPr>
      <w:pict w14:anchorId="53F29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68" o:spid="_x0000_s1025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621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64EC4"/>
    <w:multiLevelType w:val="multilevel"/>
    <w:tmpl w:val="B776BD7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A61AB2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FE177A"/>
    <w:multiLevelType w:val="multilevel"/>
    <w:tmpl w:val="10D882B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B62B9E"/>
    <w:multiLevelType w:val="multilevel"/>
    <w:tmpl w:val="22407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D42D1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7F0954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4871D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200A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535B0D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022F1"/>
    <w:multiLevelType w:val="multilevel"/>
    <w:tmpl w:val="5F863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706D4D"/>
    <w:multiLevelType w:val="multilevel"/>
    <w:tmpl w:val="1A6E32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DF395D"/>
    <w:multiLevelType w:val="multilevel"/>
    <w:tmpl w:val="B7FCC22E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7A3C01"/>
    <w:multiLevelType w:val="multilevel"/>
    <w:tmpl w:val="905235AA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A36FD5"/>
    <w:multiLevelType w:val="hybridMultilevel"/>
    <w:tmpl w:val="2C1C9F6C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729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332CE3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5332DD"/>
    <w:multiLevelType w:val="hybridMultilevel"/>
    <w:tmpl w:val="F2E01060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638E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E7D78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577588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380C39"/>
    <w:multiLevelType w:val="singleLevel"/>
    <w:tmpl w:val="414672E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4E4F6C9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2C1671"/>
    <w:multiLevelType w:val="multilevel"/>
    <w:tmpl w:val="5F8E2C3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B96ABB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8652C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1C176C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470A8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04AD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532DE6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88756C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0C1628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F61A2F"/>
    <w:multiLevelType w:val="multilevel"/>
    <w:tmpl w:val="24A401E6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D459D1"/>
    <w:multiLevelType w:val="multilevel"/>
    <w:tmpl w:val="F64C4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9E50DE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6632375">
    <w:abstractNumId w:val="12"/>
  </w:num>
  <w:num w:numId="2" w16cid:durableId="1497726334">
    <w:abstractNumId w:val="23"/>
  </w:num>
  <w:num w:numId="3" w16cid:durableId="1126703459">
    <w:abstractNumId w:val="22"/>
  </w:num>
  <w:num w:numId="4" w16cid:durableId="1256208982">
    <w:abstractNumId w:val="15"/>
  </w:num>
  <w:num w:numId="5" w16cid:durableId="2132554977">
    <w:abstractNumId w:val="24"/>
  </w:num>
  <w:num w:numId="6" w16cid:durableId="159393132">
    <w:abstractNumId w:val="18"/>
  </w:num>
  <w:num w:numId="7" w16cid:durableId="1340350883">
    <w:abstractNumId w:val="5"/>
  </w:num>
  <w:num w:numId="8" w16cid:durableId="1888057574">
    <w:abstractNumId w:val="33"/>
  </w:num>
  <w:num w:numId="9" w16cid:durableId="889457648">
    <w:abstractNumId w:val="9"/>
  </w:num>
  <w:num w:numId="10" w16cid:durableId="2123333420">
    <w:abstractNumId w:val="8"/>
  </w:num>
  <w:num w:numId="11" w16cid:durableId="212812672">
    <w:abstractNumId w:val="19"/>
  </w:num>
  <w:num w:numId="12" w16cid:durableId="1327368425">
    <w:abstractNumId w:val="35"/>
  </w:num>
  <w:num w:numId="13" w16cid:durableId="728841241">
    <w:abstractNumId w:val="21"/>
  </w:num>
  <w:num w:numId="14" w16cid:durableId="945388204">
    <w:abstractNumId w:val="31"/>
  </w:num>
  <w:num w:numId="15" w16cid:durableId="288974077">
    <w:abstractNumId w:val="6"/>
  </w:num>
  <w:num w:numId="16" w16cid:durableId="1114983567">
    <w:abstractNumId w:val="26"/>
  </w:num>
  <w:num w:numId="17" w16cid:durableId="1587377134">
    <w:abstractNumId w:val="16"/>
  </w:num>
  <w:num w:numId="18" w16cid:durableId="1792553755">
    <w:abstractNumId w:val="20"/>
  </w:num>
  <w:num w:numId="19" w16cid:durableId="1192842909">
    <w:abstractNumId w:val="10"/>
  </w:num>
  <w:num w:numId="20" w16cid:durableId="2068382864">
    <w:abstractNumId w:val="11"/>
  </w:num>
  <w:num w:numId="21" w16cid:durableId="2091269412">
    <w:abstractNumId w:val="25"/>
  </w:num>
  <w:num w:numId="22" w16cid:durableId="1779984190">
    <w:abstractNumId w:val="4"/>
  </w:num>
  <w:num w:numId="23" w16cid:durableId="1219627121">
    <w:abstractNumId w:val="7"/>
  </w:num>
  <w:num w:numId="24" w16cid:durableId="1953003802">
    <w:abstractNumId w:val="13"/>
  </w:num>
  <w:num w:numId="25" w16cid:durableId="420371858">
    <w:abstractNumId w:val="1"/>
  </w:num>
  <w:num w:numId="26" w16cid:durableId="606889929">
    <w:abstractNumId w:val="14"/>
  </w:num>
  <w:num w:numId="27" w16cid:durableId="72512633">
    <w:abstractNumId w:val="3"/>
  </w:num>
  <w:num w:numId="28" w16cid:durableId="1116679449">
    <w:abstractNumId w:val="32"/>
  </w:num>
  <w:num w:numId="29" w16cid:durableId="44917159">
    <w:abstractNumId w:val="36"/>
  </w:num>
  <w:num w:numId="30" w16cid:durableId="1347058247">
    <w:abstractNumId w:val="28"/>
  </w:num>
  <w:num w:numId="31" w16cid:durableId="695355436">
    <w:abstractNumId w:val="2"/>
  </w:num>
  <w:num w:numId="32" w16cid:durableId="148179763">
    <w:abstractNumId w:val="17"/>
  </w:num>
  <w:num w:numId="33" w16cid:durableId="1796219421">
    <w:abstractNumId w:val="34"/>
  </w:num>
  <w:num w:numId="34" w16cid:durableId="961156419">
    <w:abstractNumId w:val="29"/>
  </w:num>
  <w:num w:numId="35" w16cid:durableId="1680355296">
    <w:abstractNumId w:val="30"/>
  </w:num>
  <w:num w:numId="36" w16cid:durableId="176041462">
    <w:abstractNumId w:val="27"/>
  </w:num>
  <w:num w:numId="37" w16cid:durableId="9709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B2"/>
    <w:rsid w:val="00013A51"/>
    <w:rsid w:val="00077EA0"/>
    <w:rsid w:val="0009324D"/>
    <w:rsid w:val="000D1762"/>
    <w:rsid w:val="000D574F"/>
    <w:rsid w:val="001079D3"/>
    <w:rsid w:val="00117E55"/>
    <w:rsid w:val="00142B25"/>
    <w:rsid w:val="00150ABA"/>
    <w:rsid w:val="001776AB"/>
    <w:rsid w:val="00180AE3"/>
    <w:rsid w:val="001834E2"/>
    <w:rsid w:val="0018735C"/>
    <w:rsid w:val="00190523"/>
    <w:rsid w:val="001959D8"/>
    <w:rsid w:val="001A3F93"/>
    <w:rsid w:val="001A5415"/>
    <w:rsid w:val="001D7B6B"/>
    <w:rsid w:val="00200B82"/>
    <w:rsid w:val="00224DAF"/>
    <w:rsid w:val="002379C1"/>
    <w:rsid w:val="00275A67"/>
    <w:rsid w:val="0029144B"/>
    <w:rsid w:val="002C6752"/>
    <w:rsid w:val="002E3E7B"/>
    <w:rsid w:val="0031588B"/>
    <w:rsid w:val="00317A6D"/>
    <w:rsid w:val="00322049"/>
    <w:rsid w:val="00323461"/>
    <w:rsid w:val="003250B6"/>
    <w:rsid w:val="003373DC"/>
    <w:rsid w:val="0034739B"/>
    <w:rsid w:val="00393E3E"/>
    <w:rsid w:val="003D22D4"/>
    <w:rsid w:val="003D7611"/>
    <w:rsid w:val="003F6816"/>
    <w:rsid w:val="004319B7"/>
    <w:rsid w:val="0043446B"/>
    <w:rsid w:val="004426AE"/>
    <w:rsid w:val="004570A4"/>
    <w:rsid w:val="00460B09"/>
    <w:rsid w:val="00471B16"/>
    <w:rsid w:val="004B72BD"/>
    <w:rsid w:val="004B7C77"/>
    <w:rsid w:val="004E29A2"/>
    <w:rsid w:val="005138FD"/>
    <w:rsid w:val="00546984"/>
    <w:rsid w:val="005A6302"/>
    <w:rsid w:val="005B6409"/>
    <w:rsid w:val="005E4400"/>
    <w:rsid w:val="006022B4"/>
    <w:rsid w:val="006179C1"/>
    <w:rsid w:val="00630C79"/>
    <w:rsid w:val="006D2FDB"/>
    <w:rsid w:val="006E1613"/>
    <w:rsid w:val="006F32B1"/>
    <w:rsid w:val="006F5F4D"/>
    <w:rsid w:val="007003B9"/>
    <w:rsid w:val="0071181C"/>
    <w:rsid w:val="007154B1"/>
    <w:rsid w:val="00751083"/>
    <w:rsid w:val="00751CAE"/>
    <w:rsid w:val="0075405E"/>
    <w:rsid w:val="007809F9"/>
    <w:rsid w:val="007A187D"/>
    <w:rsid w:val="007A5587"/>
    <w:rsid w:val="007D3563"/>
    <w:rsid w:val="00832E3E"/>
    <w:rsid w:val="008414D9"/>
    <w:rsid w:val="00841689"/>
    <w:rsid w:val="00842219"/>
    <w:rsid w:val="00847046"/>
    <w:rsid w:val="0086168E"/>
    <w:rsid w:val="0088543A"/>
    <w:rsid w:val="008D32FB"/>
    <w:rsid w:val="008D546F"/>
    <w:rsid w:val="009040B3"/>
    <w:rsid w:val="009058B2"/>
    <w:rsid w:val="00916B9C"/>
    <w:rsid w:val="00922977"/>
    <w:rsid w:val="00957F70"/>
    <w:rsid w:val="0096114C"/>
    <w:rsid w:val="0096206D"/>
    <w:rsid w:val="009723AD"/>
    <w:rsid w:val="009812EE"/>
    <w:rsid w:val="009A210C"/>
    <w:rsid w:val="009A7904"/>
    <w:rsid w:val="009B107C"/>
    <w:rsid w:val="009C6F90"/>
    <w:rsid w:val="009D0F4D"/>
    <w:rsid w:val="009F0A9E"/>
    <w:rsid w:val="009F4A7F"/>
    <w:rsid w:val="00A2166F"/>
    <w:rsid w:val="00A41BA8"/>
    <w:rsid w:val="00A445A2"/>
    <w:rsid w:val="00A44EDB"/>
    <w:rsid w:val="00A5199B"/>
    <w:rsid w:val="00A83AD5"/>
    <w:rsid w:val="00A87366"/>
    <w:rsid w:val="00AB62CC"/>
    <w:rsid w:val="00AC7FD7"/>
    <w:rsid w:val="00B01682"/>
    <w:rsid w:val="00B23612"/>
    <w:rsid w:val="00B30943"/>
    <w:rsid w:val="00B46062"/>
    <w:rsid w:val="00B77EAF"/>
    <w:rsid w:val="00B854A9"/>
    <w:rsid w:val="00BC6FB8"/>
    <w:rsid w:val="00BD750D"/>
    <w:rsid w:val="00C4254D"/>
    <w:rsid w:val="00C53F32"/>
    <w:rsid w:val="00C824AF"/>
    <w:rsid w:val="00CE4EB1"/>
    <w:rsid w:val="00D35684"/>
    <w:rsid w:val="00D43ECD"/>
    <w:rsid w:val="00D94F80"/>
    <w:rsid w:val="00E05A7F"/>
    <w:rsid w:val="00E6585B"/>
    <w:rsid w:val="00E77F3D"/>
    <w:rsid w:val="00E93A6F"/>
    <w:rsid w:val="00EA3A78"/>
    <w:rsid w:val="00ED1F06"/>
    <w:rsid w:val="00EE6675"/>
    <w:rsid w:val="00F32C7B"/>
    <w:rsid w:val="00F3465A"/>
    <w:rsid w:val="00F349AD"/>
    <w:rsid w:val="00F351A5"/>
    <w:rsid w:val="00F47201"/>
    <w:rsid w:val="00F67492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B792"/>
  <w15:docId w15:val="{76A9423D-CE29-4E45-B4CF-8AE682C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8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51083"/>
    <w:pPr>
      <w:spacing w:before="80" w:after="8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5108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75108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510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90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640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6409"/>
    <w:rPr>
      <w:rFonts w:eastAsiaTheme="minorEastAsia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107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E93A6F"/>
    <w:pPr>
      <w:spacing w:after="0" w:line="240" w:lineRule="auto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C6752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322049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3CE5-2139-4D30-BB7C-B798666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Şengül Taşkıran</cp:lastModifiedBy>
  <cp:revision>17</cp:revision>
  <cp:lastPrinted>2022-09-30T06:44:00Z</cp:lastPrinted>
  <dcterms:created xsi:type="dcterms:W3CDTF">2022-09-29T12:13:00Z</dcterms:created>
  <dcterms:modified xsi:type="dcterms:W3CDTF">2022-09-30T06:51:00Z</dcterms:modified>
</cp:coreProperties>
</file>