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B003" w14:textId="77777777" w:rsidR="005D529D" w:rsidRDefault="005D529D" w:rsidP="00A14C41">
      <w:pPr>
        <w:pStyle w:val="Default"/>
        <w:rPr>
          <w:b/>
          <w:bCs/>
          <w:sz w:val="23"/>
          <w:szCs w:val="23"/>
        </w:rPr>
      </w:pPr>
    </w:p>
    <w:p w14:paraId="79643B0C" w14:textId="77777777" w:rsidR="005D529D" w:rsidRDefault="005D529D" w:rsidP="00A14C41">
      <w:pPr>
        <w:pStyle w:val="Default"/>
        <w:rPr>
          <w:b/>
          <w:bCs/>
          <w:sz w:val="23"/>
          <w:szCs w:val="23"/>
        </w:rPr>
      </w:pPr>
    </w:p>
    <w:p w14:paraId="43A7B1E8" w14:textId="55214BC2" w:rsidR="00A14C41" w:rsidRDefault="00A14C41" w:rsidP="00A14C41">
      <w:pPr>
        <w:pStyle w:val="Default"/>
        <w:rPr>
          <w:b/>
          <w:bCs/>
          <w:sz w:val="23"/>
          <w:szCs w:val="23"/>
        </w:rPr>
      </w:pPr>
      <w:r>
        <w:rPr>
          <w:b/>
          <w:bCs/>
          <w:sz w:val="23"/>
          <w:szCs w:val="23"/>
        </w:rPr>
        <w:t>YAPILACAK PUANLAMADA İSTENEN BELGELER</w:t>
      </w:r>
    </w:p>
    <w:p w14:paraId="1360DF5C" w14:textId="42234266" w:rsidR="00A14C41" w:rsidRDefault="00A14C41" w:rsidP="00A14C41">
      <w:pPr>
        <w:pStyle w:val="Default"/>
      </w:pPr>
    </w:p>
    <w:p w14:paraId="5DB71EB1" w14:textId="77777777" w:rsidR="005D529D" w:rsidRDefault="005D529D" w:rsidP="00A14C41">
      <w:pPr>
        <w:pStyle w:val="Default"/>
      </w:pPr>
    </w:p>
    <w:tbl>
      <w:tblPr>
        <w:tblW w:w="10348" w:type="dxa"/>
        <w:tblInd w:w="-572" w:type="dxa"/>
        <w:tblCellMar>
          <w:left w:w="70" w:type="dxa"/>
          <w:right w:w="70" w:type="dxa"/>
        </w:tblCellMar>
        <w:tblLook w:val="04A0" w:firstRow="1" w:lastRow="0" w:firstColumn="1" w:lastColumn="0" w:noHBand="0" w:noVBand="1"/>
      </w:tblPr>
      <w:tblGrid>
        <w:gridCol w:w="1985"/>
        <w:gridCol w:w="8363"/>
      </w:tblGrid>
      <w:tr w:rsidR="0062407C" w:rsidRPr="006D5E2C" w14:paraId="61B32664" w14:textId="77777777" w:rsidTr="006D5E2C">
        <w:trPr>
          <w:trHeight w:val="30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02911" w14:textId="3BB9DF4B"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 xml:space="preserve">Faaliyet Türü      </w:t>
            </w:r>
          </w:p>
        </w:tc>
        <w:tc>
          <w:tcPr>
            <w:tcW w:w="8363" w:type="dxa"/>
            <w:tcBorders>
              <w:top w:val="single" w:sz="4" w:space="0" w:color="000000"/>
              <w:left w:val="nil"/>
              <w:bottom w:val="single" w:sz="4" w:space="0" w:color="000000"/>
              <w:right w:val="single" w:sz="4" w:space="0" w:color="000000"/>
            </w:tcBorders>
            <w:shd w:val="clear" w:color="auto" w:fill="auto"/>
            <w:vAlign w:val="center"/>
            <w:hideMark/>
          </w:tcPr>
          <w:p w14:paraId="70F4281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 xml:space="preserve">İstenen Belgeler </w:t>
            </w:r>
          </w:p>
        </w:tc>
      </w:tr>
      <w:tr w:rsidR="0062407C" w:rsidRPr="006D5E2C" w14:paraId="53AC1F03" w14:textId="77777777" w:rsidTr="006D5E2C">
        <w:trPr>
          <w:trHeight w:val="270"/>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0D4A5F7"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Proje</w:t>
            </w:r>
          </w:p>
        </w:tc>
        <w:tc>
          <w:tcPr>
            <w:tcW w:w="8363" w:type="dxa"/>
            <w:tcBorders>
              <w:top w:val="nil"/>
              <w:left w:val="nil"/>
              <w:bottom w:val="single" w:sz="4" w:space="0" w:color="000000"/>
              <w:right w:val="single" w:sz="4" w:space="0" w:color="000000"/>
            </w:tcBorders>
            <w:shd w:val="clear" w:color="auto" w:fill="auto"/>
            <w:vAlign w:val="center"/>
            <w:hideMark/>
          </w:tcPr>
          <w:p w14:paraId="68EFD430" w14:textId="367E9BC3" w:rsidR="0062407C" w:rsidRPr="006D5E2C" w:rsidRDefault="00235C0B"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Sonuç raporunun </w:t>
            </w:r>
            <w:r w:rsidR="0062407C" w:rsidRPr="006D5E2C">
              <w:rPr>
                <w:rFonts w:ascii="Times New Roman" w:eastAsia="Times New Roman" w:hAnsi="Times New Roman" w:cs="Times New Roman"/>
                <w:color w:val="000000"/>
                <w:sz w:val="18"/>
                <w:szCs w:val="18"/>
                <w:lang w:eastAsia="tr-TR"/>
              </w:rPr>
              <w:t>ilgili kurumca kabul edildiğini, tarihiyle birlikte gösteren belge</w:t>
            </w:r>
          </w:p>
        </w:tc>
      </w:tr>
      <w:tr w:rsidR="003C2864" w:rsidRPr="006D5E2C" w14:paraId="15417A67" w14:textId="77777777" w:rsidTr="003C2864">
        <w:trPr>
          <w:trHeight w:val="269"/>
        </w:trPr>
        <w:tc>
          <w:tcPr>
            <w:tcW w:w="1985" w:type="dxa"/>
            <w:vMerge/>
            <w:tcBorders>
              <w:top w:val="nil"/>
              <w:left w:val="single" w:sz="4" w:space="0" w:color="000000"/>
              <w:bottom w:val="single" w:sz="4" w:space="0" w:color="000000"/>
              <w:right w:val="single" w:sz="4" w:space="0" w:color="000000"/>
            </w:tcBorders>
            <w:vAlign w:val="center"/>
          </w:tcPr>
          <w:p w14:paraId="12C7DD46" w14:textId="77777777" w:rsidR="003C2864" w:rsidRPr="006D5E2C" w:rsidRDefault="003C2864"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18808380" w14:textId="5CA4A4CF" w:rsidR="003C2864" w:rsidRPr="006D5E2C" w:rsidRDefault="003C2864" w:rsidP="00F3241E">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Projedeki görevini (yürütücü, araştırmacı</w:t>
            </w:r>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bursiyer</w:t>
            </w:r>
            <w:proofErr w:type="spellEnd"/>
            <w:r>
              <w:rPr>
                <w:rFonts w:ascii="Times New Roman" w:eastAsia="Times New Roman" w:hAnsi="Times New Roman" w:cs="Times New Roman"/>
                <w:color w:val="000000"/>
                <w:sz w:val="18"/>
                <w:szCs w:val="18"/>
                <w:lang w:eastAsia="tr-TR"/>
              </w:rPr>
              <w:t xml:space="preserve">) </w:t>
            </w:r>
            <w:r w:rsidRPr="006D5E2C">
              <w:rPr>
                <w:rFonts w:ascii="Times New Roman" w:eastAsia="Times New Roman" w:hAnsi="Times New Roman" w:cs="Times New Roman"/>
                <w:color w:val="000000"/>
                <w:sz w:val="18"/>
                <w:szCs w:val="18"/>
                <w:lang w:eastAsia="tr-TR"/>
              </w:rPr>
              <w:t>gösteren belge</w:t>
            </w:r>
          </w:p>
        </w:tc>
      </w:tr>
      <w:tr w:rsidR="003C2864" w:rsidRPr="006D5E2C" w14:paraId="6A34051F" w14:textId="77777777" w:rsidTr="003C2864">
        <w:trPr>
          <w:trHeight w:val="272"/>
        </w:trPr>
        <w:tc>
          <w:tcPr>
            <w:tcW w:w="1985" w:type="dxa"/>
            <w:vMerge/>
            <w:tcBorders>
              <w:top w:val="nil"/>
              <w:left w:val="single" w:sz="4" w:space="0" w:color="000000"/>
              <w:bottom w:val="single" w:sz="4" w:space="0" w:color="000000"/>
              <w:right w:val="single" w:sz="4" w:space="0" w:color="000000"/>
            </w:tcBorders>
            <w:vAlign w:val="center"/>
          </w:tcPr>
          <w:p w14:paraId="68344B08" w14:textId="77777777" w:rsidR="003C2864" w:rsidRPr="006D5E2C" w:rsidRDefault="003C2864"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392F649F" w14:textId="50249E2E" w:rsidR="003C2864" w:rsidRDefault="003C2864" w:rsidP="00F3241E">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Destek süresinin en az dokuz ay olduğunu gösteren belge</w:t>
            </w:r>
          </w:p>
        </w:tc>
      </w:tr>
      <w:tr w:rsidR="00F3241E" w:rsidRPr="006D5E2C" w14:paraId="1EF2D69E" w14:textId="77777777" w:rsidTr="006D5E2C">
        <w:trPr>
          <w:trHeight w:val="70"/>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430427" w14:textId="77777777" w:rsidR="00F3241E" w:rsidRPr="006D5E2C" w:rsidRDefault="00F3241E" w:rsidP="00F3241E">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Araştırma</w:t>
            </w:r>
          </w:p>
        </w:tc>
        <w:tc>
          <w:tcPr>
            <w:tcW w:w="8363" w:type="dxa"/>
            <w:tcBorders>
              <w:top w:val="nil"/>
              <w:left w:val="nil"/>
              <w:bottom w:val="single" w:sz="4" w:space="0" w:color="000000"/>
              <w:right w:val="single" w:sz="4" w:space="0" w:color="000000"/>
            </w:tcBorders>
            <w:shd w:val="clear" w:color="auto" w:fill="auto"/>
            <w:vAlign w:val="center"/>
            <w:hideMark/>
          </w:tcPr>
          <w:p w14:paraId="7C032016" w14:textId="76B23F75" w:rsidR="00F3241E" w:rsidRPr="006D5E2C" w:rsidRDefault="00F3241E" w:rsidP="00373221">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Yüksek Öğretim Kurumunun Yönetim Kurulu izin belgesi (Araştırmanın kurum dışında </w:t>
            </w:r>
            <w:r w:rsidR="00373221">
              <w:rPr>
                <w:rFonts w:ascii="Times New Roman" w:eastAsia="Times New Roman" w:hAnsi="Times New Roman" w:cs="Times New Roman"/>
                <w:color w:val="000000"/>
                <w:sz w:val="18"/>
                <w:szCs w:val="18"/>
                <w:lang w:eastAsia="tr-TR"/>
              </w:rPr>
              <w:t xml:space="preserve">görevlendirme ile </w:t>
            </w:r>
            <w:r>
              <w:rPr>
                <w:rFonts w:ascii="Times New Roman" w:eastAsia="Times New Roman" w:hAnsi="Times New Roman" w:cs="Times New Roman"/>
                <w:color w:val="000000"/>
                <w:sz w:val="18"/>
                <w:szCs w:val="18"/>
                <w:lang w:eastAsia="tr-TR"/>
              </w:rPr>
              <w:t>yapılacağına ilişkin)</w:t>
            </w:r>
          </w:p>
        </w:tc>
      </w:tr>
      <w:tr w:rsidR="0062407C" w:rsidRPr="006D5E2C" w14:paraId="77151811" w14:textId="77777777" w:rsidTr="006D5E2C">
        <w:trPr>
          <w:trHeight w:val="151"/>
        </w:trPr>
        <w:tc>
          <w:tcPr>
            <w:tcW w:w="1985" w:type="dxa"/>
            <w:vMerge/>
            <w:tcBorders>
              <w:top w:val="nil"/>
              <w:left w:val="single" w:sz="4" w:space="0" w:color="000000"/>
              <w:bottom w:val="single" w:sz="4" w:space="0" w:color="000000"/>
              <w:right w:val="single" w:sz="4" w:space="0" w:color="000000"/>
            </w:tcBorders>
            <w:vAlign w:val="center"/>
            <w:hideMark/>
          </w:tcPr>
          <w:p w14:paraId="6520312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1F0AA97E"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Tescilli sonuç raporu</w:t>
            </w:r>
          </w:p>
        </w:tc>
      </w:tr>
      <w:tr w:rsidR="0045188B" w:rsidRPr="006D5E2C" w14:paraId="327C310F" w14:textId="77777777" w:rsidTr="006D5E2C">
        <w:trPr>
          <w:trHeight w:val="225"/>
        </w:trPr>
        <w:tc>
          <w:tcPr>
            <w:tcW w:w="1985" w:type="dxa"/>
            <w:vMerge/>
            <w:tcBorders>
              <w:top w:val="nil"/>
              <w:left w:val="single" w:sz="4" w:space="0" w:color="000000"/>
              <w:bottom w:val="single" w:sz="4" w:space="0" w:color="000000"/>
              <w:right w:val="single" w:sz="4" w:space="0" w:color="000000"/>
            </w:tcBorders>
            <w:vAlign w:val="center"/>
          </w:tcPr>
          <w:p w14:paraId="38C0D770" w14:textId="77777777" w:rsidR="0045188B" w:rsidRPr="006D5E2C" w:rsidRDefault="0045188B"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5915C039" w14:textId="66C501DF" w:rsidR="0045188B" w:rsidRPr="005D529D" w:rsidRDefault="0045188B" w:rsidP="0062407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Araştırmanın proje kapsamında yapılmadığını belirten yazı</w:t>
            </w:r>
          </w:p>
        </w:tc>
      </w:tr>
      <w:tr w:rsidR="0062407C" w:rsidRPr="006D5E2C" w14:paraId="707CCFA0" w14:textId="77777777" w:rsidTr="006D5E2C">
        <w:trPr>
          <w:trHeight w:val="225"/>
        </w:trPr>
        <w:tc>
          <w:tcPr>
            <w:tcW w:w="1985" w:type="dxa"/>
            <w:vMerge/>
            <w:tcBorders>
              <w:top w:val="nil"/>
              <w:left w:val="single" w:sz="4" w:space="0" w:color="000000"/>
              <w:bottom w:val="single" w:sz="4" w:space="0" w:color="000000"/>
              <w:right w:val="single" w:sz="4" w:space="0" w:color="000000"/>
            </w:tcBorders>
            <w:vAlign w:val="center"/>
            <w:hideMark/>
          </w:tcPr>
          <w:p w14:paraId="7F494772"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946E99C" w14:textId="7CE49CD1" w:rsidR="0062407C" w:rsidRPr="005D529D" w:rsidRDefault="00F46E05" w:rsidP="0062407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 xml:space="preserve">En az dört ay </w:t>
            </w:r>
            <w:r w:rsidR="0062407C" w:rsidRPr="005D529D">
              <w:rPr>
                <w:rFonts w:ascii="Times New Roman" w:eastAsia="Times New Roman" w:hAnsi="Times New Roman" w:cs="Times New Roman"/>
                <w:color w:val="000000"/>
                <w:sz w:val="18"/>
                <w:szCs w:val="18"/>
                <w:lang w:eastAsia="tr-TR"/>
              </w:rPr>
              <w:t>süreyle yapıldığını gösteren belge</w:t>
            </w:r>
          </w:p>
        </w:tc>
      </w:tr>
      <w:tr w:rsidR="0062407C" w:rsidRPr="006D5E2C" w14:paraId="390845FD" w14:textId="77777777" w:rsidTr="006D5E2C">
        <w:trPr>
          <w:trHeight w:val="70"/>
        </w:trPr>
        <w:tc>
          <w:tcPr>
            <w:tcW w:w="1985" w:type="dxa"/>
            <w:vMerge/>
            <w:tcBorders>
              <w:top w:val="nil"/>
              <w:left w:val="single" w:sz="4" w:space="0" w:color="000000"/>
              <w:bottom w:val="single" w:sz="4" w:space="0" w:color="000000"/>
              <w:right w:val="single" w:sz="4" w:space="0" w:color="000000"/>
            </w:tcBorders>
            <w:vAlign w:val="center"/>
            <w:hideMark/>
          </w:tcPr>
          <w:p w14:paraId="7F3611AD"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5851110F"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Sonuçlandığı tarihi gösteren belge</w:t>
            </w:r>
          </w:p>
        </w:tc>
      </w:tr>
      <w:tr w:rsidR="0062407C" w:rsidRPr="006D5E2C" w14:paraId="440D2A3C" w14:textId="77777777" w:rsidTr="006D5E2C">
        <w:trPr>
          <w:trHeight w:val="103"/>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71D713" w14:textId="12CC90CC" w:rsidR="0062407C" w:rsidRPr="006D5E2C" w:rsidRDefault="0062407C" w:rsidP="00D73E3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Bilimsel kitap</w:t>
            </w:r>
            <w:r w:rsidR="00D73E3C">
              <w:rPr>
                <w:rFonts w:ascii="Times New Roman" w:eastAsia="Times New Roman" w:hAnsi="Times New Roman" w:cs="Times New Roman"/>
                <w:b/>
                <w:bCs/>
                <w:color w:val="000000"/>
                <w:sz w:val="18"/>
                <w:szCs w:val="18"/>
                <w:lang w:eastAsia="tr-TR"/>
              </w:rPr>
              <w:t xml:space="preserve">, </w:t>
            </w:r>
            <w:r w:rsidRPr="006D5E2C">
              <w:rPr>
                <w:rFonts w:ascii="Times New Roman" w:eastAsia="Times New Roman" w:hAnsi="Times New Roman" w:cs="Times New Roman"/>
                <w:b/>
                <w:bCs/>
                <w:color w:val="000000"/>
                <w:sz w:val="18"/>
                <w:szCs w:val="18"/>
                <w:lang w:eastAsia="tr-TR"/>
              </w:rPr>
              <w:t>k</w:t>
            </w:r>
            <w:r w:rsidR="00D73E3C">
              <w:rPr>
                <w:rFonts w:ascii="Times New Roman" w:eastAsia="Times New Roman" w:hAnsi="Times New Roman" w:cs="Times New Roman"/>
                <w:b/>
                <w:bCs/>
                <w:color w:val="000000"/>
                <w:sz w:val="18"/>
                <w:szCs w:val="18"/>
                <w:lang w:eastAsia="tr-TR"/>
              </w:rPr>
              <w:t>itap editörlüğü, kitap bölümü</w:t>
            </w:r>
          </w:p>
        </w:tc>
        <w:tc>
          <w:tcPr>
            <w:tcW w:w="8363" w:type="dxa"/>
            <w:tcBorders>
              <w:top w:val="nil"/>
              <w:left w:val="nil"/>
              <w:bottom w:val="single" w:sz="4" w:space="0" w:color="000000"/>
              <w:right w:val="single" w:sz="4" w:space="0" w:color="000000"/>
            </w:tcBorders>
            <w:shd w:val="clear" w:color="auto" w:fill="auto"/>
            <w:vAlign w:val="center"/>
            <w:hideMark/>
          </w:tcPr>
          <w:p w14:paraId="6354B769" w14:textId="0789F330" w:rsidR="0062407C" w:rsidRPr="006D5E2C" w:rsidRDefault="00D73E3C"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Kitabın </w:t>
            </w:r>
            <w:r w:rsidRPr="006D5E2C">
              <w:rPr>
                <w:rFonts w:ascii="Times New Roman" w:eastAsia="Times New Roman" w:hAnsi="Times New Roman" w:cs="Times New Roman"/>
                <w:color w:val="000000"/>
                <w:sz w:val="18"/>
                <w:szCs w:val="18"/>
                <w:lang w:eastAsia="tr-TR"/>
              </w:rPr>
              <w:t>kapak sayfası</w:t>
            </w:r>
          </w:p>
        </w:tc>
      </w:tr>
      <w:tr w:rsidR="0062407C" w:rsidRPr="006D5E2C" w14:paraId="06DD04DC" w14:textId="77777777" w:rsidTr="00C34B19">
        <w:trPr>
          <w:trHeight w:val="237"/>
        </w:trPr>
        <w:tc>
          <w:tcPr>
            <w:tcW w:w="1985" w:type="dxa"/>
            <w:vMerge/>
            <w:tcBorders>
              <w:top w:val="nil"/>
              <w:left w:val="single" w:sz="4" w:space="0" w:color="000000"/>
              <w:bottom w:val="single" w:sz="4" w:space="0" w:color="000000"/>
              <w:right w:val="single" w:sz="4" w:space="0" w:color="000000"/>
            </w:tcBorders>
            <w:vAlign w:val="center"/>
            <w:hideMark/>
          </w:tcPr>
          <w:p w14:paraId="481A19A3"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2C5653E3" w14:textId="76410CE4" w:rsidR="0062407C" w:rsidRPr="006D5E2C" w:rsidRDefault="00D73E3C" w:rsidP="00D73E3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Kitapta </w:t>
            </w:r>
            <w:r w:rsidRPr="006D5E2C">
              <w:rPr>
                <w:rFonts w:ascii="Times New Roman" w:eastAsia="Times New Roman" w:hAnsi="Times New Roman" w:cs="Times New Roman"/>
                <w:color w:val="000000"/>
                <w:sz w:val="18"/>
                <w:szCs w:val="18"/>
                <w:lang w:eastAsia="tr-TR"/>
              </w:rPr>
              <w:t>yazarın</w:t>
            </w:r>
            <w:r>
              <w:rPr>
                <w:rFonts w:ascii="Times New Roman" w:eastAsia="Times New Roman" w:hAnsi="Times New Roman" w:cs="Times New Roman"/>
                <w:color w:val="000000"/>
                <w:sz w:val="18"/>
                <w:szCs w:val="18"/>
                <w:lang w:eastAsia="tr-TR"/>
              </w:rPr>
              <w:t>/editörün</w:t>
            </w:r>
            <w:r w:rsidRPr="006D5E2C">
              <w:rPr>
                <w:rFonts w:ascii="Times New Roman" w:eastAsia="Times New Roman" w:hAnsi="Times New Roman" w:cs="Times New Roman"/>
                <w:color w:val="000000"/>
                <w:sz w:val="18"/>
                <w:szCs w:val="18"/>
                <w:lang w:eastAsia="tr-TR"/>
              </w:rPr>
              <w:t xml:space="preserve"> ismini gösteren sayfa</w:t>
            </w:r>
          </w:p>
        </w:tc>
      </w:tr>
      <w:tr w:rsidR="0062407C" w:rsidRPr="006D5E2C" w14:paraId="182364E9" w14:textId="77777777" w:rsidTr="006D5E2C">
        <w:trPr>
          <w:trHeight w:val="183"/>
        </w:trPr>
        <w:tc>
          <w:tcPr>
            <w:tcW w:w="1985" w:type="dxa"/>
            <w:vMerge/>
            <w:tcBorders>
              <w:top w:val="nil"/>
              <w:left w:val="single" w:sz="4" w:space="0" w:color="000000"/>
              <w:bottom w:val="single" w:sz="4" w:space="0" w:color="000000"/>
              <w:right w:val="single" w:sz="4" w:space="0" w:color="000000"/>
            </w:tcBorders>
            <w:vAlign w:val="center"/>
            <w:hideMark/>
          </w:tcPr>
          <w:p w14:paraId="681013C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4BD3D1C6" w14:textId="47079E68" w:rsidR="0062407C" w:rsidRPr="006D5E2C" w:rsidRDefault="00D73E3C" w:rsidP="00D73E3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Yayınevinin ulusal/u</w:t>
            </w:r>
            <w:r w:rsidRPr="006D5E2C">
              <w:rPr>
                <w:rFonts w:ascii="Times New Roman" w:eastAsia="Times New Roman" w:hAnsi="Times New Roman" w:cs="Times New Roman"/>
                <w:color w:val="000000"/>
                <w:sz w:val="18"/>
                <w:szCs w:val="18"/>
                <w:lang w:eastAsia="tr-TR"/>
              </w:rPr>
              <w:t>luslararası yayınevi şartlarını taşı</w:t>
            </w:r>
            <w:r>
              <w:rPr>
                <w:rFonts w:ascii="Times New Roman" w:eastAsia="Times New Roman" w:hAnsi="Times New Roman" w:cs="Times New Roman"/>
                <w:color w:val="000000"/>
                <w:sz w:val="18"/>
                <w:szCs w:val="18"/>
                <w:lang w:eastAsia="tr-TR"/>
              </w:rPr>
              <w:t>dığını gösteren belge</w:t>
            </w:r>
          </w:p>
        </w:tc>
      </w:tr>
      <w:tr w:rsidR="00355DEF" w:rsidRPr="006D5E2C" w14:paraId="24A6D05A" w14:textId="77777777" w:rsidTr="006D5E2C">
        <w:trPr>
          <w:trHeight w:val="243"/>
        </w:trPr>
        <w:tc>
          <w:tcPr>
            <w:tcW w:w="1985" w:type="dxa"/>
            <w:vMerge/>
            <w:tcBorders>
              <w:top w:val="nil"/>
              <w:left w:val="single" w:sz="4" w:space="0" w:color="000000"/>
              <w:bottom w:val="single" w:sz="4" w:space="0" w:color="000000"/>
              <w:right w:val="single" w:sz="4" w:space="0" w:color="000000"/>
            </w:tcBorders>
            <w:vAlign w:val="center"/>
          </w:tcPr>
          <w:p w14:paraId="406CAFAE" w14:textId="77777777" w:rsidR="00355DEF" w:rsidRPr="006D5E2C" w:rsidRDefault="00355DEF"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249C8BAA" w14:textId="63DAD346" w:rsidR="00355DEF" w:rsidRDefault="00355DEF"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Yayınevi ile yapılan sözleşme, yayınevinden ya da editörden gelen davet mektubu vb. belge</w:t>
            </w:r>
          </w:p>
        </w:tc>
      </w:tr>
      <w:tr w:rsidR="0062407C" w:rsidRPr="006D5E2C" w14:paraId="72C16BEF" w14:textId="77777777" w:rsidTr="006D5E2C">
        <w:trPr>
          <w:trHeight w:val="243"/>
        </w:trPr>
        <w:tc>
          <w:tcPr>
            <w:tcW w:w="1985" w:type="dxa"/>
            <w:vMerge/>
            <w:tcBorders>
              <w:top w:val="nil"/>
              <w:left w:val="single" w:sz="4" w:space="0" w:color="000000"/>
              <w:bottom w:val="single" w:sz="4" w:space="0" w:color="000000"/>
              <w:right w:val="single" w:sz="4" w:space="0" w:color="000000"/>
            </w:tcBorders>
            <w:vAlign w:val="center"/>
            <w:hideMark/>
          </w:tcPr>
          <w:p w14:paraId="20E2F92A"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E7D94C7" w14:textId="40DB1FEC" w:rsidR="0062407C" w:rsidRPr="006D5E2C" w:rsidRDefault="00D73E3C"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Kitabın</w:t>
            </w:r>
            <w:r w:rsidR="0062407C" w:rsidRPr="006D5E2C">
              <w:rPr>
                <w:rFonts w:ascii="Times New Roman" w:eastAsia="Times New Roman" w:hAnsi="Times New Roman" w:cs="Times New Roman"/>
                <w:color w:val="000000"/>
                <w:sz w:val="18"/>
                <w:szCs w:val="18"/>
                <w:lang w:eastAsia="tr-TR"/>
              </w:rPr>
              <w:t xml:space="preserve"> telif hakkı sayfası</w:t>
            </w:r>
          </w:p>
        </w:tc>
      </w:tr>
      <w:tr w:rsidR="00355DEF" w:rsidRPr="006D5E2C" w14:paraId="009EFB22" w14:textId="77777777" w:rsidTr="006D5E2C">
        <w:trPr>
          <w:trHeight w:val="133"/>
        </w:trPr>
        <w:tc>
          <w:tcPr>
            <w:tcW w:w="1985" w:type="dxa"/>
            <w:vMerge/>
            <w:tcBorders>
              <w:top w:val="nil"/>
              <w:left w:val="single" w:sz="4" w:space="0" w:color="000000"/>
              <w:bottom w:val="single" w:sz="4" w:space="0" w:color="000000"/>
              <w:right w:val="single" w:sz="4" w:space="0" w:color="000000"/>
            </w:tcBorders>
            <w:vAlign w:val="center"/>
          </w:tcPr>
          <w:p w14:paraId="30083DAC" w14:textId="77777777" w:rsidR="00355DEF" w:rsidRPr="006D5E2C" w:rsidRDefault="00355DEF"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4732BD8F" w14:textId="66B082DD" w:rsidR="00355DEF" w:rsidRDefault="00355DEF" w:rsidP="00D73E3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Kitabın ISBN numarasının gösterildiği sayfası</w:t>
            </w:r>
          </w:p>
        </w:tc>
      </w:tr>
      <w:tr w:rsidR="0062407C" w:rsidRPr="006D5E2C" w14:paraId="7EE930A6" w14:textId="77777777" w:rsidTr="006D5E2C">
        <w:trPr>
          <w:trHeight w:val="133"/>
        </w:trPr>
        <w:tc>
          <w:tcPr>
            <w:tcW w:w="1985" w:type="dxa"/>
            <w:vMerge/>
            <w:tcBorders>
              <w:top w:val="nil"/>
              <w:left w:val="single" w:sz="4" w:space="0" w:color="000000"/>
              <w:bottom w:val="single" w:sz="4" w:space="0" w:color="000000"/>
              <w:right w:val="single" w:sz="4" w:space="0" w:color="000000"/>
            </w:tcBorders>
            <w:vAlign w:val="center"/>
            <w:hideMark/>
          </w:tcPr>
          <w:p w14:paraId="0156A145"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737587D7" w14:textId="799F887D" w:rsidR="0062407C" w:rsidRPr="006D5E2C" w:rsidRDefault="00D73E3C" w:rsidP="00D73E3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Kitabın baskı tarihini gösteren belge</w:t>
            </w:r>
          </w:p>
        </w:tc>
      </w:tr>
      <w:tr w:rsidR="0062407C" w:rsidRPr="006D5E2C" w14:paraId="5C92D4B0" w14:textId="77777777" w:rsidTr="006D5E2C">
        <w:trPr>
          <w:trHeight w:val="262"/>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FC4B1D"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Dergi editörlüğü</w:t>
            </w:r>
          </w:p>
        </w:tc>
        <w:tc>
          <w:tcPr>
            <w:tcW w:w="8363" w:type="dxa"/>
            <w:tcBorders>
              <w:top w:val="nil"/>
              <w:left w:val="nil"/>
              <w:bottom w:val="single" w:sz="4" w:space="0" w:color="000000"/>
              <w:right w:val="single" w:sz="4" w:space="0" w:color="000000"/>
            </w:tcBorders>
            <w:shd w:val="clear" w:color="auto" w:fill="auto"/>
            <w:vAlign w:val="center"/>
            <w:hideMark/>
          </w:tcPr>
          <w:p w14:paraId="33DA664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Derginin tarandığı indeksleri gösteren belge</w:t>
            </w:r>
          </w:p>
        </w:tc>
      </w:tr>
      <w:tr w:rsidR="00355DEF" w:rsidRPr="006D5E2C" w14:paraId="3A1C5CB1" w14:textId="77777777" w:rsidTr="006D5E2C">
        <w:trPr>
          <w:trHeight w:val="211"/>
        </w:trPr>
        <w:tc>
          <w:tcPr>
            <w:tcW w:w="1985" w:type="dxa"/>
            <w:vMerge/>
            <w:tcBorders>
              <w:top w:val="nil"/>
              <w:left w:val="single" w:sz="4" w:space="0" w:color="000000"/>
              <w:bottom w:val="single" w:sz="4" w:space="0" w:color="000000"/>
              <w:right w:val="single" w:sz="4" w:space="0" w:color="000000"/>
            </w:tcBorders>
            <w:vAlign w:val="center"/>
          </w:tcPr>
          <w:p w14:paraId="7007CCB0" w14:textId="77777777" w:rsidR="00355DEF" w:rsidRPr="006D5E2C" w:rsidRDefault="00355DEF"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76446D27" w14:textId="0B4E6DD6" w:rsidR="00355DEF" w:rsidRPr="006D5E2C" w:rsidRDefault="00355DEF"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Derginin ISSN numarasını gösteren sayfası</w:t>
            </w:r>
          </w:p>
        </w:tc>
      </w:tr>
      <w:tr w:rsidR="0062407C" w:rsidRPr="006D5E2C" w14:paraId="604BFB76" w14:textId="77777777" w:rsidTr="006D5E2C">
        <w:trPr>
          <w:trHeight w:val="211"/>
        </w:trPr>
        <w:tc>
          <w:tcPr>
            <w:tcW w:w="1985" w:type="dxa"/>
            <w:vMerge/>
            <w:tcBorders>
              <w:top w:val="nil"/>
              <w:left w:val="single" w:sz="4" w:space="0" w:color="000000"/>
              <w:bottom w:val="single" w:sz="4" w:space="0" w:color="000000"/>
              <w:right w:val="single" w:sz="4" w:space="0" w:color="000000"/>
            </w:tcBorders>
            <w:vAlign w:val="center"/>
            <w:hideMark/>
          </w:tcPr>
          <w:p w14:paraId="07F6396F"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C061478"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Editör olunduğunu gösteren belge</w:t>
            </w:r>
          </w:p>
        </w:tc>
      </w:tr>
      <w:tr w:rsidR="0062407C" w:rsidRPr="006D5E2C" w14:paraId="3CF629C9" w14:textId="77777777" w:rsidTr="006D5E2C">
        <w:trPr>
          <w:trHeight w:val="267"/>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2095344"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Özgün/derleme makale, diğer (teknik not, vaka takdimi, kitap kritiği, vb.)</w:t>
            </w:r>
          </w:p>
        </w:tc>
        <w:tc>
          <w:tcPr>
            <w:tcW w:w="8363" w:type="dxa"/>
            <w:tcBorders>
              <w:top w:val="nil"/>
              <w:left w:val="nil"/>
              <w:bottom w:val="single" w:sz="4" w:space="0" w:color="000000"/>
              <w:right w:val="single" w:sz="4" w:space="0" w:color="000000"/>
            </w:tcBorders>
            <w:shd w:val="clear" w:color="auto" w:fill="auto"/>
            <w:vAlign w:val="center"/>
            <w:hideMark/>
          </w:tcPr>
          <w:p w14:paraId="6ACC5C1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Makalenin ilk sayfası</w:t>
            </w:r>
          </w:p>
        </w:tc>
      </w:tr>
      <w:tr w:rsidR="00F46E05" w:rsidRPr="006D5E2C" w14:paraId="59833963" w14:textId="77777777" w:rsidTr="0081206A">
        <w:trPr>
          <w:trHeight w:val="202"/>
        </w:trPr>
        <w:tc>
          <w:tcPr>
            <w:tcW w:w="1985" w:type="dxa"/>
            <w:vMerge/>
            <w:tcBorders>
              <w:top w:val="nil"/>
              <w:left w:val="single" w:sz="4" w:space="0" w:color="000000"/>
              <w:bottom w:val="single" w:sz="4" w:space="0" w:color="000000"/>
              <w:right w:val="single" w:sz="4" w:space="0" w:color="000000"/>
            </w:tcBorders>
            <w:vAlign w:val="center"/>
          </w:tcPr>
          <w:p w14:paraId="2D2CA263" w14:textId="77777777" w:rsidR="00F46E05" w:rsidRPr="006D5E2C" w:rsidRDefault="00F46E05"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245E878F" w14:textId="727999B4" w:rsidR="00F46E05" w:rsidRPr="005D529D" w:rsidRDefault="00F46E05" w:rsidP="00D73E3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Cilt, sayfa ve yıl bilgileri ile künyesini gösteren sayfa</w:t>
            </w:r>
          </w:p>
        </w:tc>
      </w:tr>
      <w:tr w:rsidR="0062407C" w:rsidRPr="006D5E2C" w14:paraId="1E4841DD" w14:textId="77777777" w:rsidTr="0081206A">
        <w:trPr>
          <w:trHeight w:val="202"/>
        </w:trPr>
        <w:tc>
          <w:tcPr>
            <w:tcW w:w="1985" w:type="dxa"/>
            <w:vMerge/>
            <w:tcBorders>
              <w:top w:val="nil"/>
              <w:left w:val="single" w:sz="4" w:space="0" w:color="000000"/>
              <w:bottom w:val="single" w:sz="4" w:space="0" w:color="000000"/>
              <w:right w:val="single" w:sz="4" w:space="0" w:color="000000"/>
            </w:tcBorders>
            <w:vAlign w:val="center"/>
            <w:hideMark/>
          </w:tcPr>
          <w:p w14:paraId="4AADE3DA"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C0B0840" w14:textId="78A07B8A" w:rsidR="0062407C" w:rsidRPr="005D529D" w:rsidRDefault="0062407C" w:rsidP="00D73E3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 xml:space="preserve">Derginin tarandığı indeksleri gösteren belge </w:t>
            </w:r>
          </w:p>
        </w:tc>
      </w:tr>
      <w:tr w:rsidR="0081206A" w:rsidRPr="006D5E2C" w14:paraId="46A58C1E" w14:textId="77777777" w:rsidTr="006D5E2C">
        <w:trPr>
          <w:trHeight w:val="237"/>
        </w:trPr>
        <w:tc>
          <w:tcPr>
            <w:tcW w:w="1985" w:type="dxa"/>
            <w:vMerge/>
            <w:tcBorders>
              <w:top w:val="nil"/>
              <w:left w:val="single" w:sz="4" w:space="0" w:color="000000"/>
              <w:bottom w:val="single" w:sz="4" w:space="0" w:color="000000"/>
              <w:right w:val="single" w:sz="4" w:space="0" w:color="000000"/>
            </w:tcBorders>
            <w:vAlign w:val="center"/>
          </w:tcPr>
          <w:p w14:paraId="06A7EA08" w14:textId="77777777" w:rsidR="0081206A" w:rsidRPr="006D5E2C" w:rsidRDefault="0081206A"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72C9E6BB" w14:textId="0A5EB3CA" w:rsidR="0081206A" w:rsidRPr="005D529D" w:rsidRDefault="0081206A" w:rsidP="0062407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Derginin editör ve yayın kurulunu gösteren belge</w:t>
            </w:r>
          </w:p>
        </w:tc>
      </w:tr>
      <w:tr w:rsidR="00355DEF" w:rsidRPr="006D5E2C" w14:paraId="2DAA0C32" w14:textId="77777777" w:rsidTr="006D5E2C">
        <w:trPr>
          <w:trHeight w:val="237"/>
        </w:trPr>
        <w:tc>
          <w:tcPr>
            <w:tcW w:w="1985" w:type="dxa"/>
            <w:vMerge/>
            <w:tcBorders>
              <w:top w:val="nil"/>
              <w:left w:val="single" w:sz="4" w:space="0" w:color="000000"/>
              <w:bottom w:val="single" w:sz="4" w:space="0" w:color="000000"/>
              <w:right w:val="single" w:sz="4" w:space="0" w:color="000000"/>
            </w:tcBorders>
            <w:vAlign w:val="center"/>
          </w:tcPr>
          <w:p w14:paraId="139CE122" w14:textId="77777777" w:rsidR="00355DEF" w:rsidRPr="006D5E2C" w:rsidRDefault="00355DEF"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0475938C" w14:textId="13E190C4" w:rsidR="00355DEF" w:rsidRPr="005D529D" w:rsidRDefault="00355DEF" w:rsidP="0081206A">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Derginin ISSN numarasını gösteren sayfası</w:t>
            </w:r>
          </w:p>
        </w:tc>
      </w:tr>
      <w:tr w:rsidR="0062407C" w:rsidRPr="006D5E2C" w14:paraId="76BCD230" w14:textId="77777777" w:rsidTr="006D5E2C">
        <w:trPr>
          <w:trHeight w:val="237"/>
        </w:trPr>
        <w:tc>
          <w:tcPr>
            <w:tcW w:w="1985" w:type="dxa"/>
            <w:vMerge/>
            <w:tcBorders>
              <w:top w:val="nil"/>
              <w:left w:val="single" w:sz="4" w:space="0" w:color="000000"/>
              <w:bottom w:val="single" w:sz="4" w:space="0" w:color="000000"/>
              <w:right w:val="single" w:sz="4" w:space="0" w:color="000000"/>
            </w:tcBorders>
            <w:vAlign w:val="center"/>
            <w:hideMark/>
          </w:tcPr>
          <w:p w14:paraId="5513811E"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684D40D3" w14:textId="3AE1D1BB" w:rsidR="0062407C" w:rsidRPr="005D529D" w:rsidRDefault="0062407C" w:rsidP="0081206A">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Belge tipini (özgün makale</w:t>
            </w:r>
            <w:r w:rsidR="0045188B" w:rsidRPr="005D529D">
              <w:rPr>
                <w:rFonts w:ascii="Times New Roman" w:eastAsia="Times New Roman" w:hAnsi="Times New Roman" w:cs="Times New Roman"/>
                <w:color w:val="000000"/>
                <w:sz w:val="18"/>
                <w:szCs w:val="18"/>
                <w:lang w:eastAsia="tr-TR"/>
              </w:rPr>
              <w:t xml:space="preserve">, </w:t>
            </w:r>
            <w:r w:rsidR="0081206A" w:rsidRPr="005D529D">
              <w:rPr>
                <w:rFonts w:ascii="Times New Roman" w:eastAsia="Times New Roman" w:hAnsi="Times New Roman" w:cs="Times New Roman"/>
                <w:color w:val="000000"/>
                <w:sz w:val="18"/>
                <w:szCs w:val="18"/>
                <w:lang w:eastAsia="tr-TR"/>
              </w:rPr>
              <w:t xml:space="preserve">editöre mektup, yorum, </w:t>
            </w:r>
            <w:r w:rsidRPr="005D529D">
              <w:rPr>
                <w:rFonts w:ascii="Times New Roman" w:eastAsia="Times New Roman" w:hAnsi="Times New Roman" w:cs="Times New Roman"/>
                <w:color w:val="000000"/>
                <w:sz w:val="18"/>
                <w:szCs w:val="18"/>
                <w:lang w:eastAsia="tr-TR"/>
              </w:rPr>
              <w:t xml:space="preserve">vaka takdimi, </w:t>
            </w:r>
            <w:r w:rsidR="0081206A" w:rsidRPr="005D529D">
              <w:rPr>
                <w:rFonts w:ascii="Times New Roman" w:eastAsia="Times New Roman" w:hAnsi="Times New Roman" w:cs="Times New Roman"/>
                <w:color w:val="000000"/>
                <w:sz w:val="18"/>
                <w:szCs w:val="18"/>
                <w:lang w:eastAsia="tr-TR"/>
              </w:rPr>
              <w:t xml:space="preserve">teknik not </w:t>
            </w:r>
            <w:r w:rsidRPr="005D529D">
              <w:rPr>
                <w:rFonts w:ascii="Times New Roman" w:eastAsia="Times New Roman" w:hAnsi="Times New Roman" w:cs="Times New Roman"/>
                <w:color w:val="000000"/>
                <w:sz w:val="18"/>
                <w:szCs w:val="18"/>
                <w:lang w:eastAsia="tr-TR"/>
              </w:rPr>
              <w:t>vb.) gösteren belge</w:t>
            </w:r>
          </w:p>
        </w:tc>
      </w:tr>
      <w:tr w:rsidR="0045188B" w:rsidRPr="006D5E2C" w14:paraId="20CE6438" w14:textId="77777777" w:rsidTr="00D73E3C">
        <w:trPr>
          <w:trHeight w:val="243"/>
        </w:trPr>
        <w:tc>
          <w:tcPr>
            <w:tcW w:w="1985" w:type="dxa"/>
            <w:vMerge/>
            <w:tcBorders>
              <w:top w:val="nil"/>
              <w:left w:val="single" w:sz="4" w:space="0" w:color="000000"/>
              <w:bottom w:val="single" w:sz="4" w:space="0" w:color="000000"/>
              <w:right w:val="single" w:sz="4" w:space="0" w:color="000000"/>
            </w:tcBorders>
            <w:vAlign w:val="center"/>
          </w:tcPr>
          <w:p w14:paraId="26D377DB" w14:textId="77777777" w:rsidR="0045188B" w:rsidRPr="006D5E2C" w:rsidRDefault="0045188B"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19A9C3EF" w14:textId="7A1F36EF" w:rsidR="0045188B" w:rsidRPr="005D529D" w:rsidRDefault="0045188B" w:rsidP="00D73E3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 xml:space="preserve">SCI, </w:t>
            </w:r>
            <w:proofErr w:type="spellStart"/>
            <w:r w:rsidRPr="005D529D">
              <w:rPr>
                <w:rFonts w:ascii="Times New Roman" w:eastAsia="Times New Roman" w:hAnsi="Times New Roman" w:cs="Times New Roman"/>
                <w:color w:val="000000"/>
                <w:sz w:val="18"/>
                <w:szCs w:val="18"/>
                <w:lang w:eastAsia="tr-TR"/>
              </w:rPr>
              <w:t>SCI_Expanded</w:t>
            </w:r>
            <w:proofErr w:type="spellEnd"/>
            <w:r w:rsidRPr="005D529D">
              <w:rPr>
                <w:rFonts w:ascii="Times New Roman" w:eastAsia="Times New Roman" w:hAnsi="Times New Roman" w:cs="Times New Roman"/>
                <w:color w:val="000000"/>
                <w:sz w:val="18"/>
                <w:szCs w:val="18"/>
                <w:lang w:eastAsia="tr-TR"/>
              </w:rPr>
              <w:t xml:space="preserve">, SSCI ve AHCI kapsamında değerlendirilecek dergilerde makalenin yayımlandığı yıl için derginin ISI Web of </w:t>
            </w:r>
            <w:proofErr w:type="spellStart"/>
            <w:r w:rsidRPr="005D529D">
              <w:rPr>
                <w:rFonts w:ascii="Times New Roman" w:eastAsia="Times New Roman" w:hAnsi="Times New Roman" w:cs="Times New Roman"/>
                <w:color w:val="000000"/>
                <w:sz w:val="18"/>
                <w:szCs w:val="18"/>
                <w:lang w:eastAsia="tr-TR"/>
              </w:rPr>
              <w:t>Science</w:t>
            </w:r>
            <w:proofErr w:type="spellEnd"/>
            <w:r w:rsidRPr="005D529D">
              <w:rPr>
                <w:rFonts w:ascii="Times New Roman" w:eastAsia="Times New Roman" w:hAnsi="Times New Roman" w:cs="Times New Roman"/>
                <w:color w:val="000000"/>
                <w:sz w:val="18"/>
                <w:szCs w:val="18"/>
                <w:lang w:eastAsia="tr-TR"/>
              </w:rPr>
              <w:t xml:space="preserve"> Çeyreklik (</w:t>
            </w:r>
            <w:proofErr w:type="spellStart"/>
            <w:r w:rsidRPr="005D529D">
              <w:rPr>
                <w:rFonts w:ascii="Times New Roman" w:eastAsia="Times New Roman" w:hAnsi="Times New Roman" w:cs="Times New Roman"/>
                <w:color w:val="000000"/>
                <w:sz w:val="18"/>
                <w:szCs w:val="18"/>
                <w:lang w:eastAsia="tr-TR"/>
              </w:rPr>
              <w:t>Quartile</w:t>
            </w:r>
            <w:proofErr w:type="spellEnd"/>
            <w:r w:rsidRPr="005D529D">
              <w:rPr>
                <w:rFonts w:ascii="Times New Roman" w:eastAsia="Times New Roman" w:hAnsi="Times New Roman" w:cs="Times New Roman"/>
                <w:color w:val="000000"/>
                <w:sz w:val="18"/>
                <w:szCs w:val="18"/>
                <w:lang w:eastAsia="tr-TR"/>
              </w:rPr>
              <w:t>) Sınıflamasını gösteren belge.</w:t>
            </w:r>
          </w:p>
        </w:tc>
      </w:tr>
      <w:tr w:rsidR="00D73E3C" w:rsidRPr="006D5E2C" w14:paraId="35667CF1" w14:textId="77777777" w:rsidTr="00D73E3C">
        <w:trPr>
          <w:trHeight w:val="243"/>
        </w:trPr>
        <w:tc>
          <w:tcPr>
            <w:tcW w:w="1985" w:type="dxa"/>
            <w:vMerge/>
            <w:tcBorders>
              <w:top w:val="nil"/>
              <w:left w:val="single" w:sz="4" w:space="0" w:color="000000"/>
              <w:bottom w:val="single" w:sz="4" w:space="0" w:color="000000"/>
              <w:right w:val="single" w:sz="4" w:space="0" w:color="000000"/>
            </w:tcBorders>
            <w:vAlign w:val="center"/>
          </w:tcPr>
          <w:p w14:paraId="1E3CA94F" w14:textId="77777777" w:rsidR="00D73E3C" w:rsidRPr="006D5E2C" w:rsidRDefault="00D73E3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1837F2B3" w14:textId="67D074C0" w:rsidR="00D73E3C" w:rsidRPr="005D529D" w:rsidRDefault="00D73E3C" w:rsidP="00D73E3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Alan endeksleri kapsamında değerlendirilecek derginin, alan endeksleri kapsamında olduğunu gösteren belge</w:t>
            </w:r>
          </w:p>
        </w:tc>
      </w:tr>
      <w:tr w:rsidR="003C2864" w:rsidRPr="006D5E2C" w14:paraId="3A71DB84" w14:textId="77777777" w:rsidTr="006D5E2C">
        <w:trPr>
          <w:trHeight w:val="424"/>
        </w:trPr>
        <w:tc>
          <w:tcPr>
            <w:tcW w:w="1985" w:type="dxa"/>
            <w:vMerge/>
            <w:tcBorders>
              <w:top w:val="nil"/>
              <w:left w:val="single" w:sz="4" w:space="0" w:color="000000"/>
              <w:bottom w:val="single" w:sz="4" w:space="0" w:color="000000"/>
              <w:right w:val="single" w:sz="4" w:space="0" w:color="000000"/>
            </w:tcBorders>
            <w:vAlign w:val="center"/>
          </w:tcPr>
          <w:p w14:paraId="123A0301" w14:textId="77777777" w:rsidR="003C2864" w:rsidRPr="006D5E2C" w:rsidRDefault="003C2864"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5692025F" w14:textId="057E3D68" w:rsidR="003C2864" w:rsidRPr="005D529D" w:rsidRDefault="003C2864" w:rsidP="0081206A">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Diğer uluslararası hakemli dergiler kapsamında değerlendirilecek derginin en az beş yıl süreyle yılda en az bir sayı düzenli olarak yayımlanmakta olduğunu gösteren belge</w:t>
            </w:r>
          </w:p>
        </w:tc>
      </w:tr>
      <w:tr w:rsidR="003C2864" w:rsidRPr="006D5E2C" w14:paraId="08801CB2" w14:textId="77777777" w:rsidTr="003C2864">
        <w:trPr>
          <w:trHeight w:val="295"/>
        </w:trPr>
        <w:tc>
          <w:tcPr>
            <w:tcW w:w="1985" w:type="dxa"/>
            <w:vMerge/>
            <w:tcBorders>
              <w:top w:val="nil"/>
              <w:left w:val="single" w:sz="4" w:space="0" w:color="000000"/>
              <w:bottom w:val="single" w:sz="4" w:space="0" w:color="000000"/>
              <w:right w:val="single" w:sz="4" w:space="0" w:color="000000"/>
            </w:tcBorders>
            <w:vAlign w:val="center"/>
          </w:tcPr>
          <w:p w14:paraId="111DE6A0" w14:textId="77777777" w:rsidR="003C2864" w:rsidRPr="006D5E2C" w:rsidRDefault="003C2864"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43254976" w14:textId="4ACE4173" w:rsidR="003C2864" w:rsidRPr="005D529D" w:rsidRDefault="003C2864" w:rsidP="0081206A">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Derginin editör veya yayın kurulunun uluslararası olduğunu gösteren sayfası</w:t>
            </w:r>
          </w:p>
        </w:tc>
      </w:tr>
      <w:tr w:rsidR="0062407C" w:rsidRPr="006D5E2C" w14:paraId="124AA2EB" w14:textId="77777777" w:rsidTr="006D5E2C">
        <w:trPr>
          <w:trHeight w:val="407"/>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108D73A"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Ulusal veya uluslararası boyutta performansa dayalı yayımlanmış ses ve/veya görüntü kaydı</w:t>
            </w:r>
          </w:p>
        </w:tc>
        <w:tc>
          <w:tcPr>
            <w:tcW w:w="8363" w:type="dxa"/>
            <w:tcBorders>
              <w:top w:val="nil"/>
              <w:left w:val="nil"/>
              <w:bottom w:val="single" w:sz="4" w:space="0" w:color="000000"/>
              <w:right w:val="single" w:sz="4" w:space="0" w:color="000000"/>
            </w:tcBorders>
            <w:shd w:val="clear" w:color="auto" w:fill="auto"/>
            <w:vAlign w:val="center"/>
            <w:hideMark/>
          </w:tcPr>
          <w:p w14:paraId="3B359966"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Ses veya görüntü kaydının ulusal/uluslararası boyutta yayımlandığını gösteren, birim akademik teşvik başvuru ve inceleme komisyonu tarafından onaylı (imzalı) belge</w:t>
            </w:r>
          </w:p>
        </w:tc>
      </w:tr>
      <w:tr w:rsidR="0062407C" w:rsidRPr="006D5E2C" w14:paraId="4395024C" w14:textId="77777777" w:rsidTr="006D5E2C">
        <w:trPr>
          <w:trHeight w:val="453"/>
        </w:trPr>
        <w:tc>
          <w:tcPr>
            <w:tcW w:w="1985" w:type="dxa"/>
            <w:vMerge/>
            <w:tcBorders>
              <w:top w:val="nil"/>
              <w:left w:val="single" w:sz="4" w:space="0" w:color="000000"/>
              <w:bottom w:val="single" w:sz="4" w:space="0" w:color="000000"/>
              <w:right w:val="single" w:sz="4" w:space="0" w:color="000000"/>
            </w:tcBorders>
            <w:vAlign w:val="center"/>
            <w:hideMark/>
          </w:tcPr>
          <w:p w14:paraId="5458C213"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6C1A2F49" w14:textId="54A98286" w:rsidR="0062407C" w:rsidRPr="006D5E2C" w:rsidRDefault="0062407C" w:rsidP="00832DC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Ses veya görüntü kaydının özgün kişisel kayıt/karma kayıt olduğunu gösteren, birim akademik teşvik başvuru ve inceleme komisyonu t</w:t>
            </w:r>
            <w:r w:rsidR="00832DCC">
              <w:rPr>
                <w:rFonts w:ascii="Times New Roman" w:eastAsia="Times New Roman" w:hAnsi="Times New Roman" w:cs="Times New Roman"/>
                <w:color w:val="000000"/>
                <w:sz w:val="18"/>
                <w:szCs w:val="18"/>
                <w:lang w:eastAsia="tr-TR"/>
              </w:rPr>
              <w:t>arafından onaylı (imzalı) belge</w:t>
            </w:r>
          </w:p>
        </w:tc>
      </w:tr>
      <w:tr w:rsidR="0062407C" w:rsidRPr="006D5E2C" w14:paraId="11CFE25D" w14:textId="77777777" w:rsidTr="006D5E2C">
        <w:trPr>
          <w:trHeight w:val="152"/>
        </w:trPr>
        <w:tc>
          <w:tcPr>
            <w:tcW w:w="1985" w:type="dxa"/>
            <w:vMerge/>
            <w:tcBorders>
              <w:top w:val="nil"/>
              <w:left w:val="single" w:sz="4" w:space="0" w:color="000000"/>
              <w:bottom w:val="single" w:sz="4" w:space="0" w:color="000000"/>
              <w:right w:val="single" w:sz="4" w:space="0" w:color="000000"/>
            </w:tcBorders>
            <w:vAlign w:val="center"/>
            <w:hideMark/>
          </w:tcPr>
          <w:p w14:paraId="46860456"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1E613235"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Ses veya görüntü kaydı örneği</w:t>
            </w:r>
          </w:p>
        </w:tc>
      </w:tr>
      <w:tr w:rsidR="0062407C" w:rsidRPr="006D5E2C" w14:paraId="10F97275" w14:textId="77777777" w:rsidTr="006D5E2C">
        <w:trPr>
          <w:trHeight w:val="368"/>
        </w:trPr>
        <w:tc>
          <w:tcPr>
            <w:tcW w:w="1985" w:type="dxa"/>
            <w:vMerge/>
            <w:tcBorders>
              <w:top w:val="nil"/>
              <w:left w:val="single" w:sz="4" w:space="0" w:color="000000"/>
              <w:bottom w:val="single" w:sz="4" w:space="0" w:color="000000"/>
              <w:right w:val="single" w:sz="4" w:space="0" w:color="000000"/>
            </w:tcBorders>
            <w:vAlign w:val="center"/>
            <w:hideMark/>
          </w:tcPr>
          <w:p w14:paraId="6F2BCBB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7E334C0C" w14:textId="610B8C56" w:rsidR="0062407C" w:rsidRPr="006D5E2C" w:rsidRDefault="0062407C" w:rsidP="00832DC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Ses veya görüntü kaydının yayımlandığını, tar</w:t>
            </w:r>
            <w:r w:rsidR="00832DCC">
              <w:rPr>
                <w:rFonts w:ascii="Times New Roman" w:eastAsia="Times New Roman" w:hAnsi="Times New Roman" w:cs="Times New Roman"/>
                <w:color w:val="000000"/>
                <w:sz w:val="18"/>
                <w:szCs w:val="18"/>
                <w:lang w:eastAsia="tr-TR"/>
              </w:rPr>
              <w:t>ihiyle birlikte gösteren belge</w:t>
            </w:r>
          </w:p>
        </w:tc>
      </w:tr>
      <w:tr w:rsidR="0062407C" w:rsidRPr="006D5E2C" w14:paraId="150C8B12" w14:textId="77777777" w:rsidTr="006D5E2C">
        <w:trPr>
          <w:trHeight w:val="219"/>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CA89CFD"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Tasarım</w:t>
            </w:r>
          </w:p>
        </w:tc>
        <w:tc>
          <w:tcPr>
            <w:tcW w:w="8363" w:type="dxa"/>
            <w:tcBorders>
              <w:top w:val="nil"/>
              <w:left w:val="nil"/>
              <w:bottom w:val="single" w:sz="4" w:space="0" w:color="000000"/>
              <w:right w:val="single" w:sz="4" w:space="0" w:color="000000"/>
            </w:tcBorders>
            <w:shd w:val="clear" w:color="auto" w:fill="auto"/>
            <w:vAlign w:val="center"/>
            <w:hideMark/>
          </w:tcPr>
          <w:p w14:paraId="7B9B6F5F" w14:textId="665DF793" w:rsidR="0062407C" w:rsidRPr="006D5E2C" w:rsidRDefault="00235C0B"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Tasarımın sahiplerini gösteren belge</w:t>
            </w:r>
          </w:p>
        </w:tc>
      </w:tr>
      <w:tr w:rsidR="0062407C" w:rsidRPr="006D5E2C" w14:paraId="3952FF7F" w14:textId="77777777" w:rsidTr="006D5E2C">
        <w:trPr>
          <w:trHeight w:val="279"/>
        </w:trPr>
        <w:tc>
          <w:tcPr>
            <w:tcW w:w="1985" w:type="dxa"/>
            <w:vMerge/>
            <w:tcBorders>
              <w:top w:val="nil"/>
              <w:left w:val="single" w:sz="4" w:space="0" w:color="000000"/>
              <w:bottom w:val="single" w:sz="4" w:space="0" w:color="000000"/>
              <w:right w:val="single" w:sz="4" w:space="0" w:color="000000"/>
            </w:tcBorders>
            <w:vAlign w:val="center"/>
            <w:hideMark/>
          </w:tcPr>
          <w:p w14:paraId="1D3FF93F"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A49B935" w14:textId="0EBD0F1A" w:rsidR="0062407C" w:rsidRPr="006D5E2C" w:rsidRDefault="00235C0B"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Tasarımın sonuçlandığı tarihi gösteren belge</w:t>
            </w:r>
          </w:p>
        </w:tc>
      </w:tr>
      <w:tr w:rsidR="00235C0B" w:rsidRPr="006D5E2C" w14:paraId="01E41394" w14:textId="77777777" w:rsidTr="006D5E2C">
        <w:trPr>
          <w:trHeight w:val="127"/>
        </w:trPr>
        <w:tc>
          <w:tcPr>
            <w:tcW w:w="1985" w:type="dxa"/>
            <w:vMerge/>
            <w:tcBorders>
              <w:top w:val="nil"/>
              <w:left w:val="single" w:sz="4" w:space="0" w:color="000000"/>
              <w:bottom w:val="single" w:sz="4" w:space="0" w:color="000000"/>
              <w:right w:val="single" w:sz="4" w:space="0" w:color="000000"/>
            </w:tcBorders>
            <w:vAlign w:val="center"/>
          </w:tcPr>
          <w:p w14:paraId="53DBB2C0" w14:textId="77777777" w:rsidR="00235C0B" w:rsidRPr="006D5E2C" w:rsidRDefault="00235C0B"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2E655E6C" w14:textId="32579E3A" w:rsidR="00235C0B" w:rsidRPr="006D5E2C" w:rsidRDefault="00235C0B"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Uygulamaya konduğunu veya tescillendiğini gösteren belgeler</w:t>
            </w:r>
          </w:p>
        </w:tc>
      </w:tr>
      <w:tr w:rsidR="0062407C" w:rsidRPr="006D5E2C" w14:paraId="66447A72" w14:textId="77777777" w:rsidTr="006D5E2C">
        <w:trPr>
          <w:trHeight w:val="127"/>
        </w:trPr>
        <w:tc>
          <w:tcPr>
            <w:tcW w:w="1985" w:type="dxa"/>
            <w:vMerge/>
            <w:tcBorders>
              <w:top w:val="nil"/>
              <w:left w:val="single" w:sz="4" w:space="0" w:color="000000"/>
              <w:bottom w:val="single" w:sz="4" w:space="0" w:color="000000"/>
              <w:right w:val="single" w:sz="4" w:space="0" w:color="000000"/>
            </w:tcBorders>
            <w:vAlign w:val="center"/>
            <w:hideMark/>
          </w:tcPr>
          <w:p w14:paraId="40206B6D"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6C60898"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Tasarımın sureti</w:t>
            </w:r>
          </w:p>
        </w:tc>
      </w:tr>
      <w:tr w:rsidR="0062407C" w:rsidRPr="006D5E2C" w14:paraId="08D38982" w14:textId="77777777" w:rsidTr="006D5E2C">
        <w:trPr>
          <w:trHeight w:val="470"/>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1A4F56"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Sergi</w:t>
            </w:r>
          </w:p>
        </w:tc>
        <w:tc>
          <w:tcPr>
            <w:tcW w:w="8363" w:type="dxa"/>
            <w:tcBorders>
              <w:top w:val="nil"/>
              <w:left w:val="nil"/>
              <w:bottom w:val="single" w:sz="4" w:space="0" w:color="000000"/>
              <w:right w:val="single" w:sz="4" w:space="0" w:color="000000"/>
            </w:tcBorders>
            <w:shd w:val="clear" w:color="auto" w:fill="auto"/>
            <w:vAlign w:val="center"/>
            <w:hideMark/>
          </w:tcPr>
          <w:p w14:paraId="486293F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Serginin özgün kişisel etkinlik/karma etkinlik olduğunu gösteren, birim akademik teşvik başvuru ve inceleme komisyonu tarafından onaylı (imzalı) belge</w:t>
            </w:r>
          </w:p>
        </w:tc>
      </w:tr>
      <w:tr w:rsidR="0062407C" w:rsidRPr="006D5E2C" w14:paraId="4675DCFF" w14:textId="77777777" w:rsidTr="006D5E2C">
        <w:trPr>
          <w:trHeight w:val="304"/>
        </w:trPr>
        <w:tc>
          <w:tcPr>
            <w:tcW w:w="1985" w:type="dxa"/>
            <w:vMerge/>
            <w:tcBorders>
              <w:top w:val="nil"/>
              <w:left w:val="single" w:sz="4" w:space="0" w:color="000000"/>
              <w:bottom w:val="single" w:sz="4" w:space="0" w:color="000000"/>
              <w:right w:val="single" w:sz="4" w:space="0" w:color="000000"/>
            </w:tcBorders>
            <w:vAlign w:val="center"/>
            <w:hideMark/>
          </w:tcPr>
          <w:p w14:paraId="364EEFBB"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D4FB8EC"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Serginin ulusal/uluslararası olduğunu gösteren, birim akademik teşvik başvuru ve inceleme komisyonu tarafından onaylı (imzalı) belge</w:t>
            </w:r>
          </w:p>
        </w:tc>
      </w:tr>
      <w:tr w:rsidR="0062407C" w:rsidRPr="006D5E2C" w14:paraId="7A97E89A" w14:textId="77777777" w:rsidTr="006D5E2C">
        <w:trPr>
          <w:trHeight w:val="231"/>
        </w:trPr>
        <w:tc>
          <w:tcPr>
            <w:tcW w:w="1985" w:type="dxa"/>
            <w:vMerge/>
            <w:tcBorders>
              <w:top w:val="nil"/>
              <w:left w:val="single" w:sz="4" w:space="0" w:color="000000"/>
              <w:bottom w:val="single" w:sz="4" w:space="0" w:color="000000"/>
              <w:right w:val="single" w:sz="4" w:space="0" w:color="000000"/>
            </w:tcBorders>
            <w:vAlign w:val="center"/>
            <w:hideMark/>
          </w:tcPr>
          <w:p w14:paraId="32AC035F"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C0A1A19" w14:textId="1469E741" w:rsidR="0062407C" w:rsidRPr="006D5E2C" w:rsidRDefault="0062407C" w:rsidP="00955A08">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Serginin </w:t>
            </w:r>
            <w:r w:rsidR="00955A08">
              <w:rPr>
                <w:rFonts w:ascii="Times New Roman" w:eastAsia="Times New Roman" w:hAnsi="Times New Roman" w:cs="Times New Roman"/>
                <w:color w:val="000000"/>
                <w:sz w:val="18"/>
                <w:szCs w:val="18"/>
                <w:lang w:eastAsia="tr-TR"/>
              </w:rPr>
              <w:t>yapıldığı tarihi gösteren belge</w:t>
            </w:r>
          </w:p>
        </w:tc>
      </w:tr>
      <w:tr w:rsidR="0062407C" w:rsidRPr="006D5E2C" w14:paraId="2DAA5558" w14:textId="77777777" w:rsidTr="006D5E2C">
        <w:trPr>
          <w:trHeight w:val="223"/>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14:paraId="30C34CA4"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Patent</w:t>
            </w:r>
          </w:p>
        </w:tc>
        <w:tc>
          <w:tcPr>
            <w:tcW w:w="8363" w:type="dxa"/>
            <w:tcBorders>
              <w:top w:val="nil"/>
              <w:left w:val="nil"/>
              <w:bottom w:val="single" w:sz="4" w:space="0" w:color="000000"/>
              <w:right w:val="single" w:sz="4" w:space="0" w:color="000000"/>
            </w:tcBorders>
            <w:shd w:val="clear" w:color="auto" w:fill="auto"/>
            <w:vAlign w:val="center"/>
            <w:hideMark/>
          </w:tcPr>
          <w:p w14:paraId="4F5FEA3F"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Patentin tescil edildiğini, tarihiyle birlikte gösteren belge</w:t>
            </w:r>
          </w:p>
        </w:tc>
      </w:tr>
      <w:tr w:rsidR="0062407C" w:rsidRPr="006D5E2C" w14:paraId="3708128D" w14:textId="77777777" w:rsidTr="00E1235C">
        <w:trPr>
          <w:trHeight w:val="421"/>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98DE5E"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Atıf</w:t>
            </w:r>
          </w:p>
        </w:tc>
        <w:tc>
          <w:tcPr>
            <w:tcW w:w="8363" w:type="dxa"/>
            <w:tcBorders>
              <w:top w:val="nil"/>
              <w:left w:val="nil"/>
              <w:bottom w:val="single" w:sz="4" w:space="0" w:color="000000"/>
              <w:right w:val="single" w:sz="4" w:space="0" w:color="000000"/>
            </w:tcBorders>
            <w:shd w:val="clear" w:color="auto" w:fill="auto"/>
            <w:vAlign w:val="center"/>
            <w:hideMark/>
          </w:tcPr>
          <w:p w14:paraId="5597AE57" w14:textId="225ADD5A" w:rsidR="0062407C" w:rsidRPr="006D5E2C" w:rsidRDefault="00E1235C" w:rsidP="00E1235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Başvuru sahibinin yayının yapıldığı tarihte devlet yükseköğretim kurumlarında çalıştığını belirten belge. </w:t>
            </w:r>
          </w:p>
        </w:tc>
      </w:tr>
      <w:tr w:rsidR="00E1235C" w:rsidRPr="006D5E2C" w14:paraId="3B513FC2" w14:textId="77777777" w:rsidTr="006D5E2C">
        <w:trPr>
          <w:trHeight w:val="462"/>
        </w:trPr>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519428CD" w14:textId="77777777" w:rsidR="00E1235C" w:rsidRPr="006D5E2C" w:rsidRDefault="00E1235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3BEE2D6B" w14:textId="6684811A" w:rsidR="00E1235C" w:rsidRPr="006D5E2C" w:rsidRDefault="00E1235C" w:rsidP="00E1235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Yazar olarak yer alınmayan kitap ve makalelerde, hangi eserine atıf yapıldığını, atıf yapan yayın listesi</w:t>
            </w:r>
            <w:r>
              <w:rPr>
                <w:rFonts w:ascii="Times New Roman" w:eastAsia="Times New Roman" w:hAnsi="Times New Roman" w:cs="Times New Roman"/>
                <w:color w:val="000000"/>
                <w:sz w:val="18"/>
                <w:szCs w:val="18"/>
                <w:lang w:eastAsia="tr-TR"/>
              </w:rPr>
              <w:t xml:space="preserve"> ile birlikte gösteren belgeler</w:t>
            </w:r>
          </w:p>
        </w:tc>
      </w:tr>
      <w:tr w:rsidR="0062407C" w:rsidRPr="006D5E2C" w14:paraId="5EBFF82C" w14:textId="77777777" w:rsidTr="006D5E2C">
        <w:trPr>
          <w:trHeight w:val="284"/>
        </w:trPr>
        <w:tc>
          <w:tcPr>
            <w:tcW w:w="1985" w:type="dxa"/>
            <w:vMerge/>
            <w:tcBorders>
              <w:top w:val="nil"/>
              <w:left w:val="single" w:sz="4" w:space="0" w:color="000000"/>
              <w:bottom w:val="single" w:sz="4" w:space="0" w:color="000000"/>
              <w:right w:val="single" w:sz="4" w:space="0" w:color="000000"/>
            </w:tcBorders>
            <w:vAlign w:val="center"/>
            <w:hideMark/>
          </w:tcPr>
          <w:p w14:paraId="4BBC87FC"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1AB9A371"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Atıf yapan kitabın/makalenin basım yılını gösteren belge</w:t>
            </w:r>
          </w:p>
        </w:tc>
      </w:tr>
      <w:tr w:rsidR="0062407C" w:rsidRPr="006D5E2C" w14:paraId="750F162A" w14:textId="77777777" w:rsidTr="00E1235C">
        <w:trPr>
          <w:trHeight w:val="360"/>
        </w:trPr>
        <w:tc>
          <w:tcPr>
            <w:tcW w:w="1985" w:type="dxa"/>
            <w:vMerge/>
            <w:tcBorders>
              <w:top w:val="nil"/>
              <w:left w:val="single" w:sz="4" w:space="0" w:color="000000"/>
              <w:bottom w:val="single" w:sz="4" w:space="0" w:color="000000"/>
              <w:right w:val="single" w:sz="4" w:space="0" w:color="000000"/>
            </w:tcBorders>
            <w:vAlign w:val="center"/>
            <w:hideMark/>
          </w:tcPr>
          <w:p w14:paraId="05A08CD3"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7B473026" w14:textId="7E093367" w:rsidR="0062407C" w:rsidRPr="006D5E2C" w:rsidRDefault="0062407C" w:rsidP="00E1235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Atıf yapan kitabın ulusal/uluslara</w:t>
            </w:r>
            <w:r w:rsidR="00E1235C">
              <w:rPr>
                <w:rFonts w:ascii="Times New Roman" w:eastAsia="Times New Roman" w:hAnsi="Times New Roman" w:cs="Times New Roman"/>
                <w:color w:val="000000"/>
                <w:sz w:val="18"/>
                <w:szCs w:val="18"/>
                <w:lang w:eastAsia="tr-TR"/>
              </w:rPr>
              <w:t>rası olduğunu gösteren belgeler</w:t>
            </w:r>
          </w:p>
        </w:tc>
      </w:tr>
      <w:tr w:rsidR="0062407C" w:rsidRPr="006D5E2C" w14:paraId="76E03F5C" w14:textId="77777777" w:rsidTr="006D5E2C">
        <w:trPr>
          <w:trHeight w:val="320"/>
        </w:trPr>
        <w:tc>
          <w:tcPr>
            <w:tcW w:w="1985" w:type="dxa"/>
            <w:vMerge/>
            <w:tcBorders>
              <w:top w:val="nil"/>
              <w:left w:val="single" w:sz="4" w:space="0" w:color="000000"/>
              <w:bottom w:val="single" w:sz="4" w:space="0" w:color="000000"/>
              <w:right w:val="single" w:sz="4" w:space="0" w:color="000000"/>
            </w:tcBorders>
            <w:vAlign w:val="center"/>
            <w:hideMark/>
          </w:tcPr>
          <w:p w14:paraId="5ED24CE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44DD3FAA" w14:textId="329BE8D2" w:rsidR="0062407C" w:rsidRPr="006D5E2C" w:rsidRDefault="0062407C" w:rsidP="002830CA">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Atıf yapan makalenin bulunduğu derginin tarandığı indeksleri gösteren belge (diğer hakem</w:t>
            </w:r>
            <w:r w:rsidR="002830CA">
              <w:rPr>
                <w:rFonts w:ascii="Times New Roman" w:eastAsia="Times New Roman" w:hAnsi="Times New Roman" w:cs="Times New Roman"/>
                <w:color w:val="000000"/>
                <w:sz w:val="18"/>
                <w:szCs w:val="18"/>
                <w:lang w:eastAsia="tr-TR"/>
              </w:rPr>
              <w:t>li dergilerde bu belge aranmaz)</w:t>
            </w:r>
          </w:p>
        </w:tc>
      </w:tr>
      <w:tr w:rsidR="00E1235C" w:rsidRPr="006D5E2C" w14:paraId="6AD40813" w14:textId="77777777" w:rsidTr="006D5E2C">
        <w:trPr>
          <w:trHeight w:val="272"/>
        </w:trPr>
        <w:tc>
          <w:tcPr>
            <w:tcW w:w="1985" w:type="dxa"/>
            <w:vMerge/>
            <w:tcBorders>
              <w:top w:val="nil"/>
              <w:left w:val="single" w:sz="4" w:space="0" w:color="000000"/>
              <w:bottom w:val="single" w:sz="4" w:space="0" w:color="000000"/>
              <w:right w:val="single" w:sz="4" w:space="0" w:color="000000"/>
            </w:tcBorders>
            <w:vAlign w:val="center"/>
          </w:tcPr>
          <w:p w14:paraId="7DBA7FF0" w14:textId="77777777" w:rsidR="00E1235C" w:rsidRPr="006D5E2C" w:rsidRDefault="00E1235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76CB2840" w14:textId="0CD9E066" w:rsidR="00E1235C" w:rsidRPr="006D5E2C" w:rsidRDefault="00E1235C" w:rsidP="0077577B">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Atıf yapan makalenin </w:t>
            </w:r>
            <w:r w:rsidR="0077577B">
              <w:rPr>
                <w:rFonts w:ascii="Times New Roman" w:eastAsia="Times New Roman" w:hAnsi="Times New Roman" w:cs="Times New Roman"/>
                <w:color w:val="000000"/>
                <w:sz w:val="18"/>
                <w:szCs w:val="18"/>
                <w:lang w:eastAsia="tr-TR"/>
              </w:rPr>
              <w:t xml:space="preserve">yayınlandığı derginin </w:t>
            </w:r>
            <w:r>
              <w:rPr>
                <w:rFonts w:ascii="Times New Roman" w:eastAsia="Times New Roman" w:hAnsi="Times New Roman" w:cs="Times New Roman"/>
                <w:color w:val="000000"/>
                <w:sz w:val="18"/>
                <w:szCs w:val="18"/>
                <w:lang w:eastAsia="tr-TR"/>
              </w:rPr>
              <w:t xml:space="preserve">diğer uluslararası hakemli dergiler kapsamında </w:t>
            </w:r>
            <w:r w:rsidR="0077577B">
              <w:rPr>
                <w:rFonts w:ascii="Times New Roman" w:eastAsia="Times New Roman" w:hAnsi="Times New Roman" w:cs="Times New Roman"/>
                <w:color w:val="000000"/>
                <w:sz w:val="18"/>
                <w:szCs w:val="18"/>
                <w:lang w:eastAsia="tr-TR"/>
              </w:rPr>
              <w:t xml:space="preserve">değerlendirilebilmesi için </w:t>
            </w:r>
            <w:r>
              <w:rPr>
                <w:rFonts w:ascii="Times New Roman" w:eastAsia="Times New Roman" w:hAnsi="Times New Roman" w:cs="Times New Roman"/>
                <w:color w:val="000000"/>
                <w:sz w:val="18"/>
                <w:szCs w:val="18"/>
                <w:lang w:eastAsia="tr-TR"/>
              </w:rPr>
              <w:t xml:space="preserve">derginin </w:t>
            </w:r>
            <w:r w:rsidRPr="006D5E2C">
              <w:rPr>
                <w:rFonts w:ascii="Times New Roman" w:eastAsia="Times New Roman" w:hAnsi="Times New Roman" w:cs="Times New Roman"/>
                <w:color w:val="000000"/>
                <w:sz w:val="18"/>
                <w:szCs w:val="18"/>
                <w:lang w:eastAsia="tr-TR"/>
              </w:rPr>
              <w:t xml:space="preserve">en az </w:t>
            </w:r>
            <w:r>
              <w:rPr>
                <w:rFonts w:ascii="Times New Roman" w:eastAsia="Times New Roman" w:hAnsi="Times New Roman" w:cs="Times New Roman"/>
                <w:color w:val="000000"/>
                <w:sz w:val="18"/>
                <w:szCs w:val="18"/>
                <w:lang w:eastAsia="tr-TR"/>
              </w:rPr>
              <w:t xml:space="preserve">beş </w:t>
            </w:r>
            <w:r w:rsidRPr="006D5E2C">
              <w:rPr>
                <w:rFonts w:ascii="Times New Roman" w:eastAsia="Times New Roman" w:hAnsi="Times New Roman" w:cs="Times New Roman"/>
                <w:color w:val="000000"/>
                <w:sz w:val="18"/>
                <w:szCs w:val="18"/>
                <w:lang w:eastAsia="tr-TR"/>
              </w:rPr>
              <w:t xml:space="preserve">yıl süreyle </w:t>
            </w:r>
            <w:r>
              <w:rPr>
                <w:rFonts w:ascii="Times New Roman" w:eastAsia="Times New Roman" w:hAnsi="Times New Roman" w:cs="Times New Roman"/>
                <w:color w:val="000000"/>
                <w:sz w:val="18"/>
                <w:szCs w:val="18"/>
                <w:lang w:eastAsia="tr-TR"/>
              </w:rPr>
              <w:t xml:space="preserve">yılda en az bir sayı </w:t>
            </w:r>
            <w:r w:rsidRPr="006D5E2C">
              <w:rPr>
                <w:rFonts w:ascii="Times New Roman" w:eastAsia="Times New Roman" w:hAnsi="Times New Roman" w:cs="Times New Roman"/>
                <w:color w:val="000000"/>
                <w:sz w:val="18"/>
                <w:szCs w:val="18"/>
                <w:lang w:eastAsia="tr-TR"/>
              </w:rPr>
              <w:t>düzenli olarak yayıml</w:t>
            </w:r>
            <w:r>
              <w:rPr>
                <w:rFonts w:ascii="Times New Roman" w:eastAsia="Times New Roman" w:hAnsi="Times New Roman" w:cs="Times New Roman"/>
                <w:color w:val="000000"/>
                <w:sz w:val="18"/>
                <w:szCs w:val="18"/>
                <w:lang w:eastAsia="tr-TR"/>
              </w:rPr>
              <w:t>anmakta olduğunu gösteren belge</w:t>
            </w:r>
          </w:p>
        </w:tc>
      </w:tr>
      <w:tr w:rsidR="0062407C" w:rsidRPr="006D5E2C" w14:paraId="01345C30" w14:textId="77777777" w:rsidTr="00552319">
        <w:trPr>
          <w:trHeight w:val="272"/>
        </w:trPr>
        <w:tc>
          <w:tcPr>
            <w:tcW w:w="1985" w:type="dxa"/>
            <w:vMerge/>
            <w:tcBorders>
              <w:top w:val="nil"/>
              <w:left w:val="single" w:sz="4" w:space="0" w:color="000000"/>
              <w:bottom w:val="single" w:sz="4" w:space="0" w:color="000000"/>
              <w:right w:val="single" w:sz="4" w:space="0" w:color="000000"/>
            </w:tcBorders>
            <w:vAlign w:val="center"/>
            <w:hideMark/>
          </w:tcPr>
          <w:p w14:paraId="13EBAE2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5383C549" w14:textId="1AB514D7" w:rsidR="0062407C" w:rsidRPr="006D5E2C" w:rsidRDefault="0062407C" w:rsidP="0077577B">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Atıf yapan makalenin bulunduğu derginin </w:t>
            </w:r>
            <w:r w:rsidR="0077577B">
              <w:rPr>
                <w:rFonts w:ascii="Times New Roman" w:eastAsia="Times New Roman" w:hAnsi="Times New Roman" w:cs="Times New Roman"/>
                <w:color w:val="000000"/>
                <w:sz w:val="18"/>
                <w:szCs w:val="18"/>
                <w:lang w:eastAsia="tr-TR"/>
              </w:rPr>
              <w:t>alan endeksleri kapsamında değerlendirilebilmesi için alan endeksleri kapsamında olduğunu gösteren belge</w:t>
            </w:r>
            <w:r w:rsidR="0077577B" w:rsidRPr="006D5E2C">
              <w:rPr>
                <w:rFonts w:ascii="Times New Roman" w:eastAsia="Times New Roman" w:hAnsi="Times New Roman" w:cs="Times New Roman"/>
                <w:color w:val="000000"/>
                <w:sz w:val="18"/>
                <w:szCs w:val="18"/>
                <w:lang w:eastAsia="tr-TR"/>
              </w:rPr>
              <w:t xml:space="preserve"> </w:t>
            </w:r>
          </w:p>
        </w:tc>
      </w:tr>
      <w:tr w:rsidR="0062407C" w:rsidRPr="006D5E2C" w14:paraId="04AE6218" w14:textId="77777777" w:rsidTr="00552319">
        <w:trPr>
          <w:trHeight w:val="30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148AC"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lastRenderedPageBreak/>
              <w:t>Tebliğ</w:t>
            </w:r>
          </w:p>
        </w:tc>
        <w:tc>
          <w:tcPr>
            <w:tcW w:w="8363" w:type="dxa"/>
            <w:tcBorders>
              <w:top w:val="single" w:sz="4" w:space="0" w:color="000000"/>
              <w:left w:val="nil"/>
              <w:bottom w:val="single" w:sz="4" w:space="0" w:color="000000"/>
              <w:right w:val="single" w:sz="4" w:space="0" w:color="000000"/>
            </w:tcBorders>
            <w:shd w:val="clear" w:color="auto" w:fill="auto"/>
            <w:vAlign w:val="center"/>
            <w:hideMark/>
          </w:tcPr>
          <w:p w14:paraId="220DC0E9" w14:textId="02D3F936"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Tebliğin ilk sayfası</w:t>
            </w:r>
            <w:r w:rsidR="0034327A">
              <w:rPr>
                <w:rFonts w:ascii="Times New Roman" w:eastAsia="Times New Roman" w:hAnsi="Times New Roman" w:cs="Times New Roman"/>
                <w:color w:val="000000"/>
                <w:sz w:val="18"/>
                <w:szCs w:val="18"/>
                <w:lang w:eastAsia="tr-TR"/>
              </w:rPr>
              <w:t xml:space="preserve"> (sadece tam metin bildiriler puanlamaya alınır)</w:t>
            </w:r>
          </w:p>
        </w:tc>
      </w:tr>
      <w:tr w:rsidR="0062407C" w:rsidRPr="006D5E2C" w14:paraId="5D76E4F3" w14:textId="77777777" w:rsidTr="0034327A">
        <w:trPr>
          <w:trHeight w:val="239"/>
        </w:trPr>
        <w:tc>
          <w:tcPr>
            <w:tcW w:w="1985" w:type="dxa"/>
            <w:vMerge/>
            <w:tcBorders>
              <w:top w:val="nil"/>
              <w:left w:val="single" w:sz="4" w:space="0" w:color="000000"/>
              <w:bottom w:val="single" w:sz="4" w:space="0" w:color="000000"/>
              <w:right w:val="single" w:sz="4" w:space="0" w:color="000000"/>
            </w:tcBorders>
            <w:vAlign w:val="center"/>
            <w:hideMark/>
          </w:tcPr>
          <w:p w14:paraId="30F5F615"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66EE426B" w14:textId="749C73DE" w:rsidR="0062407C" w:rsidRPr="006D5E2C" w:rsidRDefault="0034327A" w:rsidP="0034327A">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Tebliğler kitabının içindekiler sayfası</w:t>
            </w:r>
          </w:p>
        </w:tc>
      </w:tr>
      <w:tr w:rsidR="0062407C" w:rsidRPr="006D5E2C" w14:paraId="62BA3175" w14:textId="77777777" w:rsidTr="0034327A">
        <w:trPr>
          <w:trHeight w:val="414"/>
        </w:trPr>
        <w:tc>
          <w:tcPr>
            <w:tcW w:w="1985" w:type="dxa"/>
            <w:vMerge/>
            <w:tcBorders>
              <w:top w:val="nil"/>
              <w:left w:val="single" w:sz="4" w:space="0" w:color="000000"/>
              <w:bottom w:val="single" w:sz="4" w:space="0" w:color="000000"/>
              <w:right w:val="single" w:sz="4" w:space="0" w:color="000000"/>
            </w:tcBorders>
            <w:vAlign w:val="center"/>
            <w:hideMark/>
          </w:tcPr>
          <w:p w14:paraId="353A359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1525B5C0" w14:textId="31160F60" w:rsidR="0062407C" w:rsidRPr="006D5E2C" w:rsidRDefault="0034327A"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Etkinliğin uluslararası olarak nitelendirilebilmesi için etkinliğin yurtiçinde ya da dışında yapıldığına bakılmaksızın, en az beş farklı ülkeden konuşmacının katılım sağladığını </w:t>
            </w:r>
            <w:r w:rsidRPr="006D5E2C">
              <w:rPr>
                <w:rFonts w:ascii="Times New Roman" w:eastAsia="Times New Roman" w:hAnsi="Times New Roman" w:cs="Times New Roman"/>
                <w:color w:val="000000"/>
                <w:sz w:val="18"/>
                <w:szCs w:val="18"/>
                <w:lang w:eastAsia="tr-TR"/>
              </w:rPr>
              <w:t>gösteren belge</w:t>
            </w:r>
          </w:p>
        </w:tc>
      </w:tr>
      <w:tr w:rsidR="00B07502" w:rsidRPr="006D5E2C" w14:paraId="0832B051" w14:textId="77777777" w:rsidTr="0034327A">
        <w:trPr>
          <w:trHeight w:val="279"/>
        </w:trPr>
        <w:tc>
          <w:tcPr>
            <w:tcW w:w="1985" w:type="dxa"/>
            <w:vMerge/>
            <w:tcBorders>
              <w:top w:val="nil"/>
              <w:left w:val="single" w:sz="4" w:space="0" w:color="000000"/>
              <w:bottom w:val="single" w:sz="4" w:space="0" w:color="000000"/>
              <w:right w:val="single" w:sz="4" w:space="0" w:color="000000"/>
            </w:tcBorders>
            <w:vAlign w:val="center"/>
          </w:tcPr>
          <w:p w14:paraId="10ED1FE9" w14:textId="77777777" w:rsidR="00B07502" w:rsidRPr="006D5E2C" w:rsidRDefault="00B07502"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73EDE337" w14:textId="39A0CCC2" w:rsidR="00B07502" w:rsidRPr="005D529D" w:rsidRDefault="00B07502" w:rsidP="0062407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Etkinliğin uluslararası niteliği haiz olup olmadığı hususunda</w:t>
            </w:r>
            <w:r w:rsidR="004A115D" w:rsidRPr="005D529D">
              <w:rPr>
                <w:rFonts w:ascii="Times New Roman" w:eastAsia="Times New Roman" w:hAnsi="Times New Roman" w:cs="Times New Roman"/>
                <w:color w:val="000000"/>
                <w:sz w:val="18"/>
                <w:szCs w:val="18"/>
                <w:lang w:eastAsia="tr-TR"/>
              </w:rPr>
              <w:t xml:space="preserve"> (</w:t>
            </w:r>
            <w:r w:rsidRPr="005D529D">
              <w:rPr>
                <w:rFonts w:ascii="Times New Roman" w:eastAsia="Times New Roman" w:hAnsi="Times New Roman" w:cs="Times New Roman"/>
                <w:color w:val="000000"/>
                <w:sz w:val="18"/>
                <w:szCs w:val="18"/>
                <w:lang w:eastAsia="tr-TR"/>
              </w:rPr>
              <w:t>ödemeye esas teşkil etmek üzere</w:t>
            </w:r>
            <w:r w:rsidR="004A115D" w:rsidRPr="005D529D">
              <w:rPr>
                <w:rFonts w:ascii="Times New Roman" w:eastAsia="Times New Roman" w:hAnsi="Times New Roman" w:cs="Times New Roman"/>
                <w:color w:val="000000"/>
                <w:sz w:val="18"/>
                <w:szCs w:val="18"/>
                <w:lang w:eastAsia="tr-TR"/>
              </w:rPr>
              <w:t>)</w:t>
            </w:r>
            <w:r w:rsidRPr="005D529D">
              <w:rPr>
                <w:rFonts w:ascii="Times New Roman" w:eastAsia="Times New Roman" w:hAnsi="Times New Roman" w:cs="Times New Roman"/>
                <w:color w:val="000000"/>
                <w:sz w:val="18"/>
                <w:szCs w:val="18"/>
                <w:lang w:eastAsia="tr-TR"/>
              </w:rPr>
              <w:t xml:space="preserve"> </w:t>
            </w:r>
            <w:proofErr w:type="gramStart"/>
            <w:r w:rsidRPr="005D529D">
              <w:rPr>
                <w:rFonts w:ascii="Times New Roman" w:eastAsia="Times New Roman" w:hAnsi="Times New Roman" w:cs="Times New Roman"/>
                <w:color w:val="000000"/>
                <w:sz w:val="18"/>
                <w:szCs w:val="18"/>
                <w:lang w:eastAsia="tr-TR"/>
              </w:rPr>
              <w:t>üniversite  yönetim</w:t>
            </w:r>
            <w:proofErr w:type="gramEnd"/>
            <w:r w:rsidRPr="005D529D">
              <w:rPr>
                <w:rFonts w:ascii="Times New Roman" w:eastAsia="Times New Roman" w:hAnsi="Times New Roman" w:cs="Times New Roman"/>
                <w:color w:val="000000"/>
                <w:sz w:val="18"/>
                <w:szCs w:val="18"/>
                <w:lang w:eastAsia="tr-TR"/>
              </w:rPr>
              <w:t xml:space="preserve"> kurulu kararı</w:t>
            </w:r>
          </w:p>
        </w:tc>
      </w:tr>
      <w:tr w:rsidR="004A115D" w:rsidRPr="006D5E2C" w14:paraId="018F97E6" w14:textId="77777777" w:rsidTr="0034327A">
        <w:trPr>
          <w:trHeight w:val="279"/>
        </w:trPr>
        <w:tc>
          <w:tcPr>
            <w:tcW w:w="1985" w:type="dxa"/>
            <w:vMerge/>
            <w:tcBorders>
              <w:top w:val="nil"/>
              <w:left w:val="single" w:sz="4" w:space="0" w:color="000000"/>
              <w:bottom w:val="single" w:sz="4" w:space="0" w:color="000000"/>
              <w:right w:val="single" w:sz="4" w:space="0" w:color="000000"/>
            </w:tcBorders>
            <w:vAlign w:val="center"/>
          </w:tcPr>
          <w:p w14:paraId="01850903" w14:textId="77777777" w:rsidR="004A115D" w:rsidRPr="006D5E2C" w:rsidRDefault="004A115D"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67B7644C" w14:textId="6B7F2BF1" w:rsidR="004A115D" w:rsidRPr="005D529D" w:rsidRDefault="004A115D" w:rsidP="0062407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Etkinlik programı (tebliğlerin yarısından fazlasının Türkiye dışından katılımcılar tarafından sunulduğunu gösteren)</w:t>
            </w:r>
          </w:p>
        </w:tc>
      </w:tr>
      <w:tr w:rsidR="0062407C" w:rsidRPr="006D5E2C" w14:paraId="753B0702" w14:textId="77777777" w:rsidTr="0034327A">
        <w:trPr>
          <w:trHeight w:val="279"/>
        </w:trPr>
        <w:tc>
          <w:tcPr>
            <w:tcW w:w="1985" w:type="dxa"/>
            <w:vMerge/>
            <w:tcBorders>
              <w:top w:val="nil"/>
              <w:left w:val="single" w:sz="4" w:space="0" w:color="000000"/>
              <w:bottom w:val="single" w:sz="4" w:space="0" w:color="000000"/>
              <w:right w:val="single" w:sz="4" w:space="0" w:color="000000"/>
            </w:tcBorders>
            <w:vAlign w:val="center"/>
            <w:hideMark/>
          </w:tcPr>
          <w:p w14:paraId="1C0843E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420B136" w14:textId="4E3E630D" w:rsidR="0062407C" w:rsidRPr="005D529D" w:rsidRDefault="004A115D" w:rsidP="0062407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Tebliğde ismi yer alan en az bir araştırmacının K</w:t>
            </w:r>
            <w:r w:rsidR="0062407C" w:rsidRPr="005D529D">
              <w:rPr>
                <w:rFonts w:ascii="Times New Roman" w:eastAsia="Times New Roman" w:hAnsi="Times New Roman" w:cs="Times New Roman"/>
                <w:color w:val="000000"/>
                <w:sz w:val="18"/>
                <w:szCs w:val="18"/>
                <w:lang w:eastAsia="tr-TR"/>
              </w:rPr>
              <w:t xml:space="preserve">atılım </w:t>
            </w:r>
            <w:r w:rsidRPr="005D529D">
              <w:rPr>
                <w:rFonts w:ascii="Times New Roman" w:eastAsia="Times New Roman" w:hAnsi="Times New Roman" w:cs="Times New Roman"/>
                <w:color w:val="000000"/>
                <w:sz w:val="18"/>
                <w:szCs w:val="18"/>
                <w:lang w:eastAsia="tr-TR"/>
              </w:rPr>
              <w:t>B</w:t>
            </w:r>
            <w:r w:rsidR="0062407C" w:rsidRPr="005D529D">
              <w:rPr>
                <w:rFonts w:ascii="Times New Roman" w:eastAsia="Times New Roman" w:hAnsi="Times New Roman" w:cs="Times New Roman"/>
                <w:color w:val="000000"/>
                <w:sz w:val="18"/>
                <w:szCs w:val="18"/>
                <w:lang w:eastAsia="tr-TR"/>
              </w:rPr>
              <w:t>elgesi</w:t>
            </w:r>
          </w:p>
        </w:tc>
      </w:tr>
      <w:tr w:rsidR="0062407C" w:rsidRPr="006D5E2C" w14:paraId="56FDC5A7" w14:textId="77777777" w:rsidTr="006D5E2C">
        <w:trPr>
          <w:trHeight w:val="553"/>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88BFE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Ödül</w:t>
            </w:r>
          </w:p>
        </w:tc>
        <w:tc>
          <w:tcPr>
            <w:tcW w:w="8363" w:type="dxa"/>
            <w:tcBorders>
              <w:top w:val="nil"/>
              <w:left w:val="nil"/>
              <w:bottom w:val="single" w:sz="4" w:space="0" w:color="000000"/>
              <w:right w:val="single" w:sz="4" w:space="0" w:color="000000"/>
            </w:tcBorders>
            <w:shd w:val="clear" w:color="auto" w:fill="auto"/>
            <w:vAlign w:val="center"/>
            <w:hideMark/>
          </w:tcPr>
          <w:p w14:paraId="3D35E0CC" w14:textId="37235C58" w:rsidR="0062407C" w:rsidRPr="006D5E2C" w:rsidRDefault="0062407C" w:rsidP="00E1235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Öğretim üyesinin/elemanının</w:t>
            </w:r>
            <w:r w:rsidR="00E1235C">
              <w:rPr>
                <w:rFonts w:ascii="Times New Roman" w:eastAsia="Times New Roman" w:hAnsi="Times New Roman" w:cs="Times New Roman"/>
                <w:color w:val="000000"/>
                <w:sz w:val="18"/>
                <w:szCs w:val="18"/>
                <w:lang w:eastAsia="tr-TR"/>
              </w:rPr>
              <w:t xml:space="preserve"> </w:t>
            </w:r>
            <w:r w:rsidRPr="006D5E2C">
              <w:rPr>
                <w:rFonts w:ascii="Times New Roman" w:eastAsia="Times New Roman" w:hAnsi="Times New Roman" w:cs="Times New Roman"/>
                <w:color w:val="000000"/>
                <w:sz w:val="18"/>
                <w:szCs w:val="18"/>
                <w:lang w:eastAsia="tr-TR"/>
              </w:rPr>
              <w:t xml:space="preserve">akademik faaliyet alanındaki faaliyetleri için verilmiş </w:t>
            </w:r>
            <w:r w:rsidR="00E1235C">
              <w:rPr>
                <w:rFonts w:ascii="Times New Roman" w:eastAsia="Times New Roman" w:hAnsi="Times New Roman" w:cs="Times New Roman"/>
                <w:color w:val="000000"/>
                <w:sz w:val="18"/>
                <w:szCs w:val="18"/>
                <w:lang w:eastAsia="tr-TR"/>
              </w:rPr>
              <w:t>bilimsel/</w:t>
            </w:r>
            <w:r w:rsidRPr="006D5E2C">
              <w:rPr>
                <w:rFonts w:ascii="Times New Roman" w:eastAsia="Times New Roman" w:hAnsi="Times New Roman" w:cs="Times New Roman"/>
                <w:color w:val="000000"/>
                <w:sz w:val="18"/>
                <w:szCs w:val="18"/>
                <w:lang w:eastAsia="tr-TR"/>
              </w:rPr>
              <w:t>akademik ödül olduğunu gösteren belge</w:t>
            </w:r>
            <w:r w:rsidR="00B07502">
              <w:rPr>
                <w:rFonts w:ascii="Times New Roman" w:eastAsia="Times New Roman" w:hAnsi="Times New Roman" w:cs="Times New Roman"/>
                <w:color w:val="000000"/>
                <w:sz w:val="18"/>
                <w:szCs w:val="18"/>
                <w:lang w:eastAsia="tr-TR"/>
              </w:rPr>
              <w:t xml:space="preserve"> </w:t>
            </w:r>
          </w:p>
        </w:tc>
      </w:tr>
      <w:tr w:rsidR="0062407C" w:rsidRPr="006D5E2C" w14:paraId="38B6BE51" w14:textId="77777777" w:rsidTr="0034327A">
        <w:trPr>
          <w:trHeight w:val="418"/>
        </w:trPr>
        <w:tc>
          <w:tcPr>
            <w:tcW w:w="1985" w:type="dxa"/>
            <w:vMerge/>
            <w:tcBorders>
              <w:top w:val="nil"/>
              <w:left w:val="single" w:sz="4" w:space="0" w:color="000000"/>
              <w:bottom w:val="single" w:sz="4" w:space="0" w:color="000000"/>
              <w:right w:val="single" w:sz="4" w:space="0" w:color="000000"/>
            </w:tcBorders>
            <w:vAlign w:val="center"/>
            <w:hideMark/>
          </w:tcPr>
          <w:p w14:paraId="609485D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CDE56DA"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Ödülün alındığı tarihi gösteren belge</w:t>
            </w:r>
          </w:p>
        </w:tc>
      </w:tr>
    </w:tbl>
    <w:p w14:paraId="04C09367" w14:textId="3CEDFF0D" w:rsidR="00F643F6" w:rsidRDefault="00F643F6" w:rsidP="00A14C41">
      <w:pPr>
        <w:pStyle w:val="Default"/>
      </w:pPr>
    </w:p>
    <w:p w14:paraId="5D9DADB5" w14:textId="76A5490C" w:rsidR="004B4D8B" w:rsidRDefault="004B4D8B" w:rsidP="00A14C41">
      <w:pPr>
        <w:pStyle w:val="Default"/>
        <w:jc w:val="both"/>
        <w:rPr>
          <w:b/>
          <w:bCs/>
          <w:sz w:val="22"/>
          <w:szCs w:val="22"/>
          <w:u w:val="single"/>
        </w:rPr>
      </w:pPr>
    </w:p>
    <w:p w14:paraId="051DDAB0" w14:textId="311D9FB1" w:rsidR="005A51B8" w:rsidRDefault="005A51B8" w:rsidP="00A14C41">
      <w:pPr>
        <w:pStyle w:val="Default"/>
        <w:jc w:val="both"/>
        <w:rPr>
          <w:b/>
          <w:bCs/>
          <w:sz w:val="22"/>
          <w:szCs w:val="22"/>
          <w:u w:val="single"/>
        </w:rPr>
      </w:pPr>
    </w:p>
    <w:p w14:paraId="102309D5" w14:textId="77777777" w:rsidR="00F643F6" w:rsidRDefault="00F643F6" w:rsidP="00F643F6">
      <w:pPr>
        <w:pStyle w:val="Default"/>
        <w:jc w:val="both"/>
      </w:pPr>
      <w:r>
        <w:rPr>
          <w:b/>
          <w:bCs/>
          <w:sz w:val="22"/>
          <w:szCs w:val="22"/>
          <w:u w:val="single"/>
        </w:rPr>
        <w:t xml:space="preserve">Dikkat Edilecek Hususlar </w:t>
      </w:r>
    </w:p>
    <w:p w14:paraId="5DE303CC" w14:textId="77777777" w:rsidR="00F643F6" w:rsidRDefault="00F643F6" w:rsidP="00F643F6">
      <w:pPr>
        <w:pStyle w:val="Default"/>
        <w:ind w:left="283" w:hanging="284"/>
        <w:jc w:val="both"/>
        <w:rPr>
          <w:b/>
          <w:bCs/>
          <w:color w:val="FF0000"/>
          <w:sz w:val="20"/>
          <w:szCs w:val="20"/>
        </w:rPr>
      </w:pPr>
    </w:p>
    <w:p w14:paraId="2B3CFBAF" w14:textId="0102A791" w:rsidR="00F643F6" w:rsidRDefault="00F643F6" w:rsidP="00F643F6">
      <w:pPr>
        <w:pStyle w:val="Default"/>
        <w:ind w:left="283" w:hanging="284"/>
        <w:jc w:val="both"/>
        <w:rPr>
          <w:color w:val="FF0000"/>
          <w:sz w:val="20"/>
          <w:szCs w:val="20"/>
        </w:rPr>
      </w:pPr>
      <w:r>
        <w:rPr>
          <w:b/>
          <w:bCs/>
          <w:color w:val="FF0000"/>
          <w:sz w:val="20"/>
          <w:szCs w:val="20"/>
        </w:rPr>
        <w:t xml:space="preserve">1. Faaliyet süresi </w:t>
      </w:r>
    </w:p>
    <w:p w14:paraId="5D90311A" w14:textId="77777777" w:rsidR="00F643F6" w:rsidRDefault="00F643F6" w:rsidP="00F643F6">
      <w:pPr>
        <w:pStyle w:val="Default"/>
        <w:rPr>
          <w:color w:val="FF0000"/>
          <w:sz w:val="20"/>
          <w:szCs w:val="20"/>
        </w:rPr>
      </w:pPr>
    </w:p>
    <w:p w14:paraId="7FB8AC0D" w14:textId="6D1E5002" w:rsidR="00F643F6" w:rsidRDefault="00F643F6" w:rsidP="00F643F6">
      <w:pPr>
        <w:pStyle w:val="Default"/>
        <w:jc w:val="both"/>
        <w:rPr>
          <w:sz w:val="20"/>
          <w:szCs w:val="20"/>
        </w:rPr>
      </w:pPr>
      <w:r>
        <w:rPr>
          <w:sz w:val="20"/>
          <w:szCs w:val="20"/>
        </w:rPr>
        <w:t>Faali</w:t>
      </w:r>
      <w:r w:rsidR="0034327A">
        <w:rPr>
          <w:sz w:val="20"/>
          <w:szCs w:val="20"/>
        </w:rPr>
        <w:t>yetlerin 1 Ocak - 31 Aralık 20</w:t>
      </w:r>
      <w:r w:rsidR="00781053">
        <w:rPr>
          <w:sz w:val="20"/>
          <w:szCs w:val="20"/>
        </w:rPr>
        <w:t>2</w:t>
      </w:r>
      <w:r w:rsidR="00F74078">
        <w:rPr>
          <w:sz w:val="20"/>
          <w:szCs w:val="20"/>
        </w:rPr>
        <w:t>1</w:t>
      </w:r>
      <w:r>
        <w:rPr>
          <w:sz w:val="20"/>
          <w:szCs w:val="20"/>
        </w:rPr>
        <w:t xml:space="preserve"> tarihleri arasında gerçekleştirilmiş olması gerekmektedir. </w:t>
      </w:r>
    </w:p>
    <w:p w14:paraId="49644D8C" w14:textId="77777777" w:rsidR="00F643F6" w:rsidRDefault="00F643F6" w:rsidP="00F643F6">
      <w:pPr>
        <w:pStyle w:val="Default"/>
        <w:ind w:left="283" w:hanging="284"/>
        <w:jc w:val="both"/>
        <w:rPr>
          <w:b/>
          <w:bCs/>
          <w:color w:val="FF0000"/>
          <w:sz w:val="20"/>
          <w:szCs w:val="20"/>
        </w:rPr>
      </w:pPr>
    </w:p>
    <w:p w14:paraId="6AAD675B" w14:textId="0DD1EC56" w:rsidR="00F643F6" w:rsidRDefault="00F643F6" w:rsidP="00F643F6">
      <w:pPr>
        <w:pStyle w:val="Default"/>
        <w:ind w:left="283" w:hanging="284"/>
        <w:jc w:val="both"/>
        <w:rPr>
          <w:color w:val="FF0000"/>
          <w:sz w:val="20"/>
          <w:szCs w:val="20"/>
        </w:rPr>
      </w:pPr>
      <w:r>
        <w:rPr>
          <w:b/>
          <w:bCs/>
          <w:color w:val="FF0000"/>
          <w:sz w:val="20"/>
          <w:szCs w:val="20"/>
        </w:rPr>
        <w:t xml:space="preserve">2. Kurum değişikliği </w:t>
      </w:r>
    </w:p>
    <w:p w14:paraId="1962F8FC" w14:textId="77777777" w:rsidR="00F643F6" w:rsidRDefault="00F643F6" w:rsidP="00F643F6">
      <w:pPr>
        <w:pStyle w:val="Default"/>
        <w:rPr>
          <w:color w:val="FF0000"/>
          <w:sz w:val="20"/>
          <w:szCs w:val="20"/>
        </w:rPr>
      </w:pPr>
    </w:p>
    <w:p w14:paraId="04F696BF" w14:textId="77777777" w:rsidR="00F643F6" w:rsidRDefault="00F643F6" w:rsidP="00F643F6">
      <w:pPr>
        <w:pStyle w:val="Default"/>
        <w:jc w:val="both"/>
        <w:rPr>
          <w:sz w:val="20"/>
          <w:szCs w:val="20"/>
        </w:rPr>
      </w:pPr>
      <w:r>
        <w:rPr>
          <w:sz w:val="20"/>
          <w:szCs w:val="20"/>
        </w:rPr>
        <w:t xml:space="preserve">Kurum değişikliği durumunda, her bir faaliyetin hangi kurumda gerçekleştirildiği gösterilecek ve bu faaliyetlerin değerlendirilmesi kadronun bulunduğu üniversitede yapılacaktır. </w:t>
      </w:r>
    </w:p>
    <w:p w14:paraId="10DD1DEE" w14:textId="77777777" w:rsidR="00F643F6" w:rsidRDefault="00F643F6" w:rsidP="00F643F6">
      <w:pPr>
        <w:pStyle w:val="Default"/>
        <w:ind w:left="283" w:hanging="284"/>
        <w:jc w:val="both"/>
        <w:rPr>
          <w:b/>
          <w:bCs/>
          <w:color w:val="FF0000"/>
          <w:sz w:val="20"/>
          <w:szCs w:val="20"/>
        </w:rPr>
      </w:pPr>
    </w:p>
    <w:p w14:paraId="0301BD89" w14:textId="61158005" w:rsidR="00F643F6" w:rsidRDefault="00F643F6" w:rsidP="00F643F6">
      <w:pPr>
        <w:pStyle w:val="Default"/>
        <w:ind w:left="283" w:hanging="284"/>
        <w:jc w:val="both"/>
        <w:rPr>
          <w:color w:val="FF0000"/>
          <w:sz w:val="20"/>
          <w:szCs w:val="20"/>
        </w:rPr>
      </w:pPr>
      <w:r>
        <w:rPr>
          <w:b/>
          <w:bCs/>
          <w:color w:val="FF0000"/>
          <w:sz w:val="20"/>
          <w:szCs w:val="20"/>
        </w:rPr>
        <w:t xml:space="preserve">3. Unvan değişikliği </w:t>
      </w:r>
    </w:p>
    <w:p w14:paraId="74D0E152" w14:textId="77777777" w:rsidR="00F643F6" w:rsidRDefault="00F643F6" w:rsidP="00F643F6">
      <w:pPr>
        <w:pStyle w:val="Default"/>
        <w:rPr>
          <w:color w:val="FF0000"/>
          <w:sz w:val="20"/>
          <w:szCs w:val="20"/>
        </w:rPr>
      </w:pPr>
    </w:p>
    <w:p w14:paraId="0C60FB9C" w14:textId="2646A6EB" w:rsidR="00F643F6" w:rsidRDefault="0034327A" w:rsidP="00F643F6">
      <w:pPr>
        <w:pStyle w:val="Default"/>
        <w:jc w:val="both"/>
        <w:rPr>
          <w:sz w:val="20"/>
          <w:szCs w:val="20"/>
        </w:rPr>
      </w:pPr>
      <w:r>
        <w:rPr>
          <w:sz w:val="20"/>
          <w:szCs w:val="20"/>
        </w:rPr>
        <w:t>1 Ocak - 31 Aralık 20</w:t>
      </w:r>
      <w:r w:rsidR="00781053">
        <w:rPr>
          <w:sz w:val="20"/>
          <w:szCs w:val="20"/>
        </w:rPr>
        <w:t>2</w:t>
      </w:r>
      <w:r w:rsidR="00F74078">
        <w:rPr>
          <w:sz w:val="20"/>
          <w:szCs w:val="20"/>
        </w:rPr>
        <w:t>1</w:t>
      </w:r>
      <w:r w:rsidR="00F643F6">
        <w:rPr>
          <w:sz w:val="20"/>
          <w:szCs w:val="20"/>
        </w:rPr>
        <w:t xml:space="preserve"> tarihleri arasında akademik kadro unvanının değişmesi halinde, yeni kadroya atanma tarihini gösteren belge de başvuru dosyasına eklenecektir. </w:t>
      </w:r>
    </w:p>
    <w:p w14:paraId="435CFAFC" w14:textId="77777777" w:rsidR="00F643F6" w:rsidRDefault="00F643F6" w:rsidP="00F643F6">
      <w:pPr>
        <w:pStyle w:val="Default"/>
        <w:ind w:left="283" w:hanging="284"/>
        <w:jc w:val="both"/>
        <w:rPr>
          <w:b/>
          <w:bCs/>
          <w:color w:val="FF0000"/>
          <w:sz w:val="20"/>
          <w:szCs w:val="20"/>
        </w:rPr>
      </w:pPr>
    </w:p>
    <w:p w14:paraId="7FA13A9A" w14:textId="590C2E67" w:rsidR="00F643F6" w:rsidRDefault="00F643F6" w:rsidP="00F643F6">
      <w:pPr>
        <w:pStyle w:val="Default"/>
        <w:ind w:left="283" w:hanging="284"/>
        <w:jc w:val="both"/>
        <w:rPr>
          <w:color w:val="FF0000"/>
          <w:sz w:val="20"/>
          <w:szCs w:val="20"/>
        </w:rPr>
      </w:pPr>
      <w:r>
        <w:rPr>
          <w:b/>
          <w:bCs/>
          <w:color w:val="FF0000"/>
          <w:sz w:val="20"/>
          <w:szCs w:val="20"/>
        </w:rPr>
        <w:t xml:space="preserve">4. Teşvik oranı dağılımı </w:t>
      </w:r>
    </w:p>
    <w:p w14:paraId="67522938" w14:textId="77777777" w:rsidR="00F643F6" w:rsidRDefault="00F643F6" w:rsidP="00F643F6">
      <w:pPr>
        <w:pStyle w:val="Default"/>
        <w:rPr>
          <w:color w:val="FF0000"/>
          <w:sz w:val="20"/>
          <w:szCs w:val="20"/>
        </w:rPr>
      </w:pPr>
    </w:p>
    <w:p w14:paraId="56042C2C" w14:textId="0EEC0982" w:rsidR="00F643F6" w:rsidRDefault="001A619F" w:rsidP="00F643F6">
      <w:pPr>
        <w:pStyle w:val="Default"/>
        <w:jc w:val="both"/>
        <w:rPr>
          <w:sz w:val="20"/>
          <w:szCs w:val="20"/>
        </w:rPr>
      </w:pPr>
      <w:r w:rsidRPr="001A619F">
        <w:rPr>
          <w:sz w:val="20"/>
          <w:szCs w:val="20"/>
        </w:rPr>
        <w:t xml:space="preserve">Yayın, tebliğ ve patentler için </w:t>
      </w:r>
      <w:r w:rsidR="00F643F6" w:rsidRPr="001A619F">
        <w:rPr>
          <w:sz w:val="20"/>
          <w:szCs w:val="20"/>
        </w:rPr>
        <w:t>Ak</w:t>
      </w:r>
      <w:r w:rsidRPr="001A619F">
        <w:rPr>
          <w:sz w:val="20"/>
          <w:szCs w:val="20"/>
        </w:rPr>
        <w:t>ademik Teşvik Ödeneği Yönetmeliği’n</w:t>
      </w:r>
      <w:r w:rsidR="00F643F6" w:rsidRPr="001A619F">
        <w:rPr>
          <w:sz w:val="20"/>
          <w:szCs w:val="20"/>
        </w:rPr>
        <w:t xml:space="preserve">de belirlenen </w:t>
      </w:r>
      <w:r w:rsidRPr="001A619F">
        <w:rPr>
          <w:sz w:val="20"/>
          <w:szCs w:val="20"/>
        </w:rPr>
        <w:t xml:space="preserve">faaliyetteki kişi sayısına göre farklı </w:t>
      </w:r>
      <w:r w:rsidR="00F643F6" w:rsidRPr="001A619F">
        <w:rPr>
          <w:sz w:val="20"/>
          <w:szCs w:val="20"/>
        </w:rPr>
        <w:t xml:space="preserve">teşvik oranları, </w:t>
      </w:r>
      <w:r w:rsidRPr="001A619F">
        <w:rPr>
          <w:sz w:val="20"/>
          <w:szCs w:val="20"/>
        </w:rPr>
        <w:t xml:space="preserve">projeler için başvuru sahibinin projedeki rolü, özel bir paylaşım oranı olmayan veya isim sıralaması veya derecelendirmesi bulunmayan faaliyetler için "oran/kişi sayısı" oranı dikkate alınır. </w:t>
      </w:r>
      <w:r w:rsidR="00F643F6" w:rsidRPr="001A619F">
        <w:rPr>
          <w:sz w:val="20"/>
          <w:szCs w:val="20"/>
        </w:rPr>
        <w:t xml:space="preserve"> A</w:t>
      </w:r>
      <w:r w:rsidRPr="001A619F">
        <w:rPr>
          <w:sz w:val="20"/>
          <w:szCs w:val="20"/>
        </w:rPr>
        <w:t>ncak</w:t>
      </w:r>
      <w:r w:rsidR="00F643F6" w:rsidRPr="001A619F">
        <w:rPr>
          <w:sz w:val="20"/>
          <w:szCs w:val="20"/>
        </w:rPr>
        <w:t xml:space="preserve">, </w:t>
      </w:r>
      <w:r w:rsidRPr="001A619F">
        <w:rPr>
          <w:sz w:val="20"/>
          <w:szCs w:val="20"/>
        </w:rPr>
        <w:t>sergi faaliyet türündeki karma etkinlikler ve uluslararası boyutta performansa dayalı yayımlanmış karma ses ve/veya görüntü kaydı kişi sayısına bakılmaksızın tam puanla değerlendirilir.</w:t>
      </w:r>
    </w:p>
    <w:p w14:paraId="68712E5A" w14:textId="77777777" w:rsidR="00F643F6" w:rsidRDefault="00F643F6" w:rsidP="00F643F6">
      <w:pPr>
        <w:pStyle w:val="Default"/>
        <w:ind w:left="283" w:hanging="284"/>
        <w:jc w:val="both"/>
        <w:rPr>
          <w:b/>
          <w:bCs/>
          <w:color w:val="FF0000"/>
          <w:sz w:val="20"/>
          <w:szCs w:val="20"/>
        </w:rPr>
      </w:pPr>
    </w:p>
    <w:p w14:paraId="791F8439" w14:textId="51BA057B" w:rsidR="00F643F6" w:rsidRDefault="00F643F6" w:rsidP="00F643F6">
      <w:pPr>
        <w:pStyle w:val="Default"/>
        <w:ind w:left="283" w:hanging="284"/>
        <w:jc w:val="both"/>
        <w:rPr>
          <w:color w:val="FF0000"/>
          <w:sz w:val="20"/>
          <w:szCs w:val="20"/>
        </w:rPr>
      </w:pPr>
      <w:r>
        <w:rPr>
          <w:b/>
          <w:bCs/>
          <w:color w:val="FF0000"/>
          <w:sz w:val="20"/>
          <w:szCs w:val="20"/>
        </w:rPr>
        <w:t xml:space="preserve">5. Asgari ve azami puanlar </w:t>
      </w:r>
    </w:p>
    <w:p w14:paraId="492082A8" w14:textId="77777777" w:rsidR="00F643F6" w:rsidRDefault="00F643F6" w:rsidP="00F643F6">
      <w:pPr>
        <w:pStyle w:val="Default"/>
        <w:rPr>
          <w:color w:val="FF0000"/>
          <w:sz w:val="20"/>
          <w:szCs w:val="20"/>
        </w:rPr>
      </w:pPr>
    </w:p>
    <w:p w14:paraId="7F413BEC" w14:textId="3295D21C" w:rsidR="00F643F6" w:rsidRDefault="0034327A" w:rsidP="00F643F6">
      <w:pPr>
        <w:pStyle w:val="Default"/>
        <w:jc w:val="both"/>
        <w:rPr>
          <w:sz w:val="20"/>
          <w:szCs w:val="20"/>
        </w:rPr>
      </w:pPr>
      <w:r>
        <w:rPr>
          <w:sz w:val="20"/>
          <w:szCs w:val="20"/>
        </w:rPr>
        <w:t xml:space="preserve">Proje faaliyet alanı 20 puan, araştırma faaliyet alanı 15 puan, yayın faaliyet alanı 30 puan, </w:t>
      </w:r>
      <w:r w:rsidR="00F44B50">
        <w:rPr>
          <w:sz w:val="20"/>
          <w:szCs w:val="20"/>
        </w:rPr>
        <w:t>tasarım faaliyet alanı 15 puan, sergi faal</w:t>
      </w:r>
      <w:r w:rsidR="00C85DED">
        <w:rPr>
          <w:sz w:val="20"/>
          <w:szCs w:val="20"/>
        </w:rPr>
        <w:t>i</w:t>
      </w:r>
      <w:r w:rsidR="00F44B50">
        <w:rPr>
          <w:sz w:val="20"/>
          <w:szCs w:val="20"/>
        </w:rPr>
        <w:t>yet alanı 15 puan, paten faaliyet alanı 30 puan, atıf faaliyet alanı 30 puan, tebliğ faaliyet alanı 20 ve ödül faaliyet alanı 20 puanı geçemez. A</w:t>
      </w:r>
      <w:r w:rsidR="00F643F6">
        <w:rPr>
          <w:sz w:val="20"/>
          <w:szCs w:val="20"/>
        </w:rPr>
        <w:t xml:space="preserve">kademik teşvik puanı (toplam faaliyet puanı) ise 100 puanı geçemez. Akademik teşvik ödeneğinin ödenebilmesi için, toplam akademik teşvik puanının en az 30 olması gerekir. </w:t>
      </w:r>
    </w:p>
    <w:p w14:paraId="01F2913A" w14:textId="77777777" w:rsidR="00F643F6" w:rsidRDefault="00F643F6" w:rsidP="00F643F6">
      <w:pPr>
        <w:pStyle w:val="Default"/>
        <w:ind w:left="283" w:hanging="284"/>
        <w:jc w:val="both"/>
        <w:rPr>
          <w:b/>
          <w:bCs/>
          <w:color w:val="FF0000"/>
          <w:sz w:val="20"/>
          <w:szCs w:val="20"/>
        </w:rPr>
      </w:pPr>
    </w:p>
    <w:p w14:paraId="04A4C539" w14:textId="17C52A40" w:rsidR="00F643F6" w:rsidRDefault="00F643F6" w:rsidP="00F643F6">
      <w:pPr>
        <w:pStyle w:val="Default"/>
        <w:ind w:left="283" w:hanging="284"/>
        <w:jc w:val="both"/>
        <w:rPr>
          <w:color w:val="FF0000"/>
          <w:sz w:val="20"/>
          <w:szCs w:val="20"/>
        </w:rPr>
      </w:pPr>
      <w:r>
        <w:rPr>
          <w:b/>
          <w:bCs/>
          <w:color w:val="FF0000"/>
          <w:sz w:val="20"/>
          <w:szCs w:val="20"/>
        </w:rPr>
        <w:t xml:space="preserve">6. “Araştırmacı” sıfatı </w:t>
      </w:r>
    </w:p>
    <w:p w14:paraId="402ED22E" w14:textId="77777777" w:rsidR="00F643F6" w:rsidRDefault="00F643F6" w:rsidP="00F643F6">
      <w:pPr>
        <w:pStyle w:val="Default"/>
        <w:rPr>
          <w:color w:val="FF0000"/>
          <w:sz w:val="20"/>
          <w:szCs w:val="20"/>
        </w:rPr>
      </w:pPr>
    </w:p>
    <w:p w14:paraId="5F420A92" w14:textId="697C72BF" w:rsidR="00F643F6" w:rsidRDefault="00F643F6" w:rsidP="00F643F6">
      <w:pPr>
        <w:pStyle w:val="Default"/>
        <w:jc w:val="both"/>
        <w:rPr>
          <w:sz w:val="20"/>
          <w:szCs w:val="20"/>
        </w:rPr>
      </w:pPr>
      <w:r>
        <w:rPr>
          <w:sz w:val="20"/>
          <w:szCs w:val="20"/>
        </w:rPr>
        <w:t>“Proje” faaliyetinde “yürütücü”, “araştırmacı” ve “</w:t>
      </w:r>
      <w:proofErr w:type="spellStart"/>
      <w:r w:rsidR="00F44B50">
        <w:rPr>
          <w:sz w:val="20"/>
          <w:szCs w:val="20"/>
        </w:rPr>
        <w:t>bursiyer</w:t>
      </w:r>
      <w:proofErr w:type="spellEnd"/>
      <w:r>
        <w:rPr>
          <w:sz w:val="20"/>
          <w:szCs w:val="20"/>
        </w:rPr>
        <w:t xml:space="preserve">” sıfatlarının belgelendirilmesi gerekmektedir. Projede herhangi bir şekilde görev yapılması veya proje ekibine üye olunması, bahsi geçen sıfatların kazanıldığını göstermez. </w:t>
      </w:r>
    </w:p>
    <w:p w14:paraId="70BCD85C" w14:textId="77777777" w:rsidR="00F643F6" w:rsidRDefault="00F643F6" w:rsidP="00F643F6">
      <w:pPr>
        <w:pStyle w:val="Default"/>
        <w:ind w:left="283" w:hanging="284"/>
        <w:jc w:val="both"/>
        <w:rPr>
          <w:b/>
          <w:bCs/>
          <w:color w:val="FF0000"/>
          <w:sz w:val="20"/>
          <w:szCs w:val="20"/>
        </w:rPr>
      </w:pPr>
    </w:p>
    <w:p w14:paraId="039C7768" w14:textId="6D5854DF" w:rsidR="00F643F6" w:rsidRDefault="00F643F6" w:rsidP="00F643F6">
      <w:pPr>
        <w:pStyle w:val="Default"/>
        <w:ind w:left="283" w:hanging="284"/>
        <w:jc w:val="both"/>
        <w:rPr>
          <w:color w:val="FF0000"/>
          <w:sz w:val="20"/>
          <w:szCs w:val="20"/>
        </w:rPr>
      </w:pPr>
      <w:r>
        <w:rPr>
          <w:b/>
          <w:bCs/>
          <w:color w:val="FF0000"/>
          <w:sz w:val="20"/>
          <w:szCs w:val="20"/>
        </w:rPr>
        <w:t xml:space="preserve">7. Ulusal yayınevi </w:t>
      </w:r>
    </w:p>
    <w:p w14:paraId="249D87A1" w14:textId="77777777" w:rsidR="00F643F6" w:rsidRDefault="00F643F6" w:rsidP="00F643F6">
      <w:pPr>
        <w:pStyle w:val="Default"/>
        <w:rPr>
          <w:color w:val="FF0000"/>
          <w:sz w:val="20"/>
          <w:szCs w:val="20"/>
        </w:rPr>
      </w:pPr>
    </w:p>
    <w:p w14:paraId="4A6903D4" w14:textId="77777777" w:rsidR="00F643F6" w:rsidRDefault="00F643F6" w:rsidP="00F643F6">
      <w:pPr>
        <w:pStyle w:val="Default"/>
        <w:jc w:val="both"/>
        <w:rPr>
          <w:sz w:val="20"/>
          <w:szCs w:val="20"/>
        </w:rPr>
      </w:pPr>
      <w:r>
        <w:rPr>
          <w:sz w:val="20"/>
          <w:szCs w:val="20"/>
        </w:rPr>
        <w:t xml:space="preserve">Ulusal yayınevi ispatı için aşağıdaki üç belge birlikte sağlanacaktır; </w:t>
      </w:r>
    </w:p>
    <w:p w14:paraId="39C4BBC6" w14:textId="77777777" w:rsidR="00F643F6" w:rsidRDefault="00F643F6" w:rsidP="00F643F6">
      <w:pPr>
        <w:pStyle w:val="Default"/>
        <w:ind w:left="681" w:hanging="398"/>
        <w:jc w:val="both"/>
        <w:rPr>
          <w:sz w:val="20"/>
          <w:szCs w:val="20"/>
        </w:rPr>
      </w:pPr>
      <w:r>
        <w:rPr>
          <w:sz w:val="20"/>
          <w:szCs w:val="20"/>
        </w:rPr>
        <w:t xml:space="preserve">(i) en az beş yıl ulusal düzeyde faaliyet yürütüldüğünü gösteren belge (yayınevinin web sayfasında kuruluş yılını gösteren tarihçe sayfası veya en az beş yıl önce yayımladığı bir kitabın tarih ve yayınevini gösteren sayfası), </w:t>
      </w:r>
    </w:p>
    <w:p w14:paraId="4B647A03" w14:textId="77777777" w:rsidR="00F643F6" w:rsidRDefault="00F643F6" w:rsidP="00F643F6">
      <w:pPr>
        <w:pStyle w:val="Default"/>
        <w:ind w:left="681" w:hanging="398"/>
        <w:jc w:val="both"/>
        <w:rPr>
          <w:sz w:val="20"/>
          <w:szCs w:val="20"/>
        </w:rPr>
      </w:pPr>
      <w:r>
        <w:rPr>
          <w:sz w:val="20"/>
          <w:szCs w:val="20"/>
        </w:rPr>
        <w:t xml:space="preserve">(ii) daha önce aynı alanda farklı yazarlara ait en az yirmi kitap yayımlandığını gösteren belge (yayınevinin veya kitap satan kuruluşların web sayfalarında bu kitapları veya kitap sayısını gösteren sayfa/sayfaların çıktısı) sunulacaktır. </w:t>
      </w:r>
    </w:p>
    <w:p w14:paraId="68A9B22F" w14:textId="77777777" w:rsidR="00F643F6" w:rsidRDefault="00F643F6" w:rsidP="00F643F6">
      <w:pPr>
        <w:pStyle w:val="Default"/>
        <w:rPr>
          <w:sz w:val="20"/>
          <w:szCs w:val="20"/>
        </w:rPr>
      </w:pPr>
    </w:p>
    <w:p w14:paraId="5125A0E5" w14:textId="77777777" w:rsidR="00F643F6" w:rsidRDefault="00F643F6" w:rsidP="00F643F6">
      <w:pPr>
        <w:pStyle w:val="Default"/>
        <w:ind w:left="283" w:hanging="284"/>
        <w:jc w:val="both"/>
        <w:rPr>
          <w:color w:val="FF0000"/>
          <w:sz w:val="20"/>
          <w:szCs w:val="20"/>
        </w:rPr>
      </w:pPr>
      <w:r>
        <w:rPr>
          <w:b/>
          <w:bCs/>
          <w:color w:val="FF0000"/>
          <w:sz w:val="20"/>
          <w:szCs w:val="20"/>
        </w:rPr>
        <w:t xml:space="preserve">8. Uluslararası yayınevi </w:t>
      </w:r>
    </w:p>
    <w:p w14:paraId="2B9A59A5" w14:textId="77777777" w:rsidR="00F643F6" w:rsidRDefault="00F643F6" w:rsidP="00F643F6">
      <w:pPr>
        <w:pStyle w:val="Default"/>
        <w:rPr>
          <w:color w:val="FF0000"/>
          <w:sz w:val="20"/>
          <w:szCs w:val="20"/>
        </w:rPr>
      </w:pPr>
    </w:p>
    <w:p w14:paraId="5B6DCA5C" w14:textId="77777777" w:rsidR="00F643F6" w:rsidRDefault="00F643F6" w:rsidP="00F643F6">
      <w:pPr>
        <w:pStyle w:val="Default"/>
        <w:jc w:val="both"/>
        <w:rPr>
          <w:sz w:val="20"/>
          <w:szCs w:val="20"/>
        </w:rPr>
      </w:pPr>
      <w:r>
        <w:rPr>
          <w:sz w:val="20"/>
          <w:szCs w:val="20"/>
        </w:rPr>
        <w:t xml:space="preserve">Uluslararası yayınevi ispatı için aşağıdaki üç belge birlikte sağlanacaktır; </w:t>
      </w:r>
    </w:p>
    <w:p w14:paraId="1DF906D6" w14:textId="77777777" w:rsidR="00F643F6" w:rsidRDefault="00F643F6" w:rsidP="00F643F6">
      <w:pPr>
        <w:pStyle w:val="Default"/>
        <w:ind w:left="681" w:hanging="398"/>
        <w:jc w:val="both"/>
        <w:rPr>
          <w:sz w:val="20"/>
          <w:szCs w:val="20"/>
        </w:rPr>
      </w:pPr>
      <w:r>
        <w:rPr>
          <w:sz w:val="20"/>
          <w:szCs w:val="20"/>
        </w:rPr>
        <w:lastRenderedPageBreak/>
        <w:t xml:space="preserve">(i) en az beş yıl uluslararası düzeyde faaliyet yürütüldüğünü gösteren belge (yayınevinin web sayfasındaki tarihçe sayfası veya en az beş yıl önce yayımladığı bir kitabın tarih ve yayınevini gösteren sayfası), </w:t>
      </w:r>
    </w:p>
    <w:p w14:paraId="75880A4B" w14:textId="279BAC8B" w:rsidR="00F643F6" w:rsidRDefault="00F643F6" w:rsidP="00F643F6">
      <w:pPr>
        <w:pStyle w:val="Default"/>
        <w:ind w:left="681" w:hanging="398"/>
        <w:jc w:val="both"/>
        <w:rPr>
          <w:sz w:val="20"/>
          <w:szCs w:val="20"/>
        </w:rPr>
      </w:pPr>
      <w:r>
        <w:rPr>
          <w:sz w:val="20"/>
          <w:szCs w:val="20"/>
        </w:rPr>
        <w:t>(ii) yayımladığı kitapların YÖK tarafından tanınan yükseköğretim kurumlarının kataloglarında yer aldığını gösteren belge (en az iki yabancı üniversitenin – tanınm</w:t>
      </w:r>
      <w:r w:rsidR="00F44B50">
        <w:rPr>
          <w:sz w:val="20"/>
          <w:szCs w:val="20"/>
        </w:rPr>
        <w:t>ada sorun çıkmaması için tercihe</w:t>
      </w:r>
      <w:r>
        <w:rPr>
          <w:sz w:val="20"/>
          <w:szCs w:val="20"/>
        </w:rPr>
        <w:t xml:space="preserve">n iyi bilinen ABD veya Avrupa üniversiteleri – kütüphane web sayfalarında aratılarak, yayınevinin toplamda en az iki kitabının bulunduğunu gösteren internet çıktısı), </w:t>
      </w:r>
    </w:p>
    <w:p w14:paraId="7EFFD52E" w14:textId="32D99357" w:rsidR="00F643F6" w:rsidRDefault="00F643F6" w:rsidP="00F643F6">
      <w:pPr>
        <w:pStyle w:val="Default"/>
        <w:ind w:left="681" w:hanging="398"/>
        <w:jc w:val="both"/>
        <w:rPr>
          <w:sz w:val="20"/>
          <w:szCs w:val="20"/>
        </w:rPr>
      </w:pPr>
      <w:r>
        <w:rPr>
          <w:sz w:val="20"/>
          <w:szCs w:val="20"/>
        </w:rPr>
        <w:t xml:space="preserve">(iii) aynı alanda </w:t>
      </w:r>
      <w:r w:rsidR="00C85DED">
        <w:rPr>
          <w:sz w:val="20"/>
          <w:szCs w:val="20"/>
        </w:rPr>
        <w:t xml:space="preserve">Türkçe dışındaki dillerde </w:t>
      </w:r>
      <w:r>
        <w:rPr>
          <w:sz w:val="20"/>
          <w:szCs w:val="20"/>
        </w:rPr>
        <w:t xml:space="preserve">daha önce en az yirmi kitap yayımlandığını gösteren belge (yayınevinin veya kitap satan kuruluşların web sayfalarında bu kitapları veya kitap sayısını gösteren sayfa/sayfaların çıktısı) sunulacaktır. </w:t>
      </w:r>
    </w:p>
    <w:p w14:paraId="37A24251" w14:textId="77777777" w:rsidR="00F643F6" w:rsidRDefault="00F643F6" w:rsidP="00F643F6">
      <w:pPr>
        <w:pStyle w:val="Default"/>
        <w:rPr>
          <w:sz w:val="20"/>
          <w:szCs w:val="20"/>
        </w:rPr>
      </w:pPr>
    </w:p>
    <w:p w14:paraId="66D6F9F6" w14:textId="77777777" w:rsidR="00F643F6" w:rsidRDefault="00F643F6" w:rsidP="00F643F6">
      <w:pPr>
        <w:pStyle w:val="Default"/>
        <w:ind w:left="283" w:hanging="284"/>
        <w:jc w:val="both"/>
        <w:rPr>
          <w:color w:val="FF0000"/>
          <w:sz w:val="20"/>
          <w:szCs w:val="20"/>
        </w:rPr>
      </w:pPr>
      <w:r>
        <w:rPr>
          <w:b/>
          <w:bCs/>
          <w:color w:val="FF0000"/>
          <w:sz w:val="20"/>
          <w:szCs w:val="20"/>
        </w:rPr>
        <w:t xml:space="preserve">9. Tekrarlı faaliyetler </w:t>
      </w:r>
    </w:p>
    <w:p w14:paraId="604038B8" w14:textId="77777777" w:rsidR="00F643F6" w:rsidRDefault="00F643F6" w:rsidP="00F643F6">
      <w:pPr>
        <w:pStyle w:val="Default"/>
        <w:rPr>
          <w:color w:val="FF0000"/>
          <w:sz w:val="20"/>
          <w:szCs w:val="20"/>
        </w:rPr>
      </w:pPr>
    </w:p>
    <w:p w14:paraId="1ACCC955" w14:textId="048D319C" w:rsidR="00F643F6" w:rsidRDefault="00F643F6" w:rsidP="00F643F6">
      <w:pPr>
        <w:pStyle w:val="Default"/>
        <w:jc w:val="both"/>
        <w:rPr>
          <w:sz w:val="20"/>
          <w:szCs w:val="20"/>
        </w:rPr>
      </w:pPr>
      <w:r>
        <w:rPr>
          <w:sz w:val="20"/>
          <w:szCs w:val="20"/>
        </w:rPr>
        <w:t>Tekrar baskısı yapı</w:t>
      </w:r>
      <w:r w:rsidR="00F44B50">
        <w:rPr>
          <w:sz w:val="20"/>
          <w:szCs w:val="20"/>
        </w:rPr>
        <w:t xml:space="preserve">lmış kitap veya kitap bölümleri değerlendirmeye alınmaz. Tekrarlayan </w:t>
      </w:r>
      <w:r>
        <w:rPr>
          <w:sz w:val="20"/>
          <w:szCs w:val="20"/>
        </w:rPr>
        <w:t xml:space="preserve">sergi, konser ve gösterilerin puanlanmasında, </w:t>
      </w:r>
      <w:r w:rsidR="00F44B50">
        <w:rPr>
          <w:sz w:val="20"/>
          <w:szCs w:val="20"/>
        </w:rPr>
        <w:t xml:space="preserve">en fazla iki etkinlik dikkate alınır ve ikinci tekrar etkinliğe </w:t>
      </w:r>
      <w:r>
        <w:rPr>
          <w:sz w:val="20"/>
          <w:szCs w:val="20"/>
        </w:rPr>
        <w:t xml:space="preserve">mevcut değerlendirme yılındaki faaliyet puanının %50’si uygulanır. </w:t>
      </w:r>
    </w:p>
    <w:p w14:paraId="0D400DA6" w14:textId="77777777" w:rsidR="00F643F6" w:rsidRDefault="00F643F6" w:rsidP="00F643F6">
      <w:pPr>
        <w:pStyle w:val="Default"/>
        <w:ind w:left="283" w:hanging="284"/>
        <w:jc w:val="both"/>
        <w:rPr>
          <w:b/>
          <w:bCs/>
          <w:color w:val="FF0000"/>
          <w:sz w:val="20"/>
          <w:szCs w:val="20"/>
        </w:rPr>
      </w:pPr>
    </w:p>
    <w:p w14:paraId="3D54773A" w14:textId="27FFD771" w:rsidR="00F643F6" w:rsidRDefault="00F643F6" w:rsidP="00F643F6">
      <w:pPr>
        <w:pStyle w:val="Default"/>
        <w:ind w:left="283" w:hanging="284"/>
        <w:jc w:val="both"/>
        <w:rPr>
          <w:color w:val="FF0000"/>
          <w:sz w:val="20"/>
          <w:szCs w:val="20"/>
        </w:rPr>
      </w:pPr>
      <w:r>
        <w:rPr>
          <w:b/>
          <w:bCs/>
          <w:color w:val="FF0000"/>
          <w:sz w:val="20"/>
          <w:szCs w:val="20"/>
        </w:rPr>
        <w:t xml:space="preserve">10. Alan indeksi ve diğer hakemli dergiler </w:t>
      </w:r>
    </w:p>
    <w:p w14:paraId="6C6ED27F" w14:textId="77777777" w:rsidR="00F643F6" w:rsidRDefault="00F643F6" w:rsidP="00F643F6">
      <w:pPr>
        <w:pStyle w:val="Default"/>
        <w:rPr>
          <w:color w:val="FF0000"/>
          <w:sz w:val="20"/>
          <w:szCs w:val="20"/>
        </w:rPr>
      </w:pPr>
    </w:p>
    <w:p w14:paraId="728E3796" w14:textId="4A867932" w:rsidR="00F643F6" w:rsidRDefault="00F643F6" w:rsidP="00F643F6">
      <w:pPr>
        <w:pStyle w:val="Default"/>
        <w:jc w:val="both"/>
        <w:rPr>
          <w:sz w:val="20"/>
          <w:szCs w:val="20"/>
        </w:rPr>
      </w:pPr>
      <w:r>
        <w:rPr>
          <w:sz w:val="20"/>
          <w:szCs w:val="20"/>
        </w:rPr>
        <w:t>Üniversitelerarası Kurul Başkanlığı tarafından hazırlanıp Yüksek Öğretim Kurulunca onaylanan doçentlik başvurusu için kabul edilen indeksler “alan indeksi” olarak kabul edilecektir. Herhangi bi</w:t>
      </w:r>
      <w:r w:rsidR="002513A0">
        <w:rPr>
          <w:sz w:val="20"/>
          <w:szCs w:val="20"/>
        </w:rPr>
        <w:t xml:space="preserve">r indekse girmeyen dergiler ise, en az beş yıldır yılda en az bir sayı ile yayınlanıyorsa, derginin editör veya yayın kurulunun uluslararası olması, bilimsel değerlendirme süreci </w:t>
      </w:r>
      <w:proofErr w:type="gramStart"/>
      <w:r w:rsidR="002513A0">
        <w:rPr>
          <w:sz w:val="20"/>
          <w:szCs w:val="20"/>
        </w:rPr>
        <w:t>ve  bu</w:t>
      </w:r>
      <w:proofErr w:type="gramEnd"/>
      <w:r w:rsidR="002513A0">
        <w:rPr>
          <w:sz w:val="20"/>
          <w:szCs w:val="20"/>
        </w:rPr>
        <w:t xml:space="preserve"> sürecin nasıl işlediğinin derginin internet sayfasında yer alması ve derginin internet sayfası üzerinden yayınlanmış makalelerin künyelerine ulaşılabilmesi gerekir.</w:t>
      </w:r>
    </w:p>
    <w:p w14:paraId="796A401E" w14:textId="77777777" w:rsidR="00F643F6" w:rsidRDefault="00F643F6" w:rsidP="00F643F6">
      <w:pPr>
        <w:pStyle w:val="Default"/>
        <w:ind w:left="283" w:hanging="284"/>
        <w:jc w:val="both"/>
        <w:rPr>
          <w:b/>
          <w:bCs/>
          <w:color w:val="FF0000"/>
          <w:sz w:val="20"/>
          <w:szCs w:val="20"/>
        </w:rPr>
      </w:pPr>
    </w:p>
    <w:p w14:paraId="54F77398" w14:textId="691583B2" w:rsidR="00F643F6" w:rsidRDefault="00F643F6" w:rsidP="00F643F6">
      <w:pPr>
        <w:pStyle w:val="Default"/>
        <w:ind w:left="283" w:hanging="284"/>
        <w:jc w:val="both"/>
        <w:rPr>
          <w:color w:val="FF0000"/>
          <w:sz w:val="20"/>
          <w:szCs w:val="20"/>
        </w:rPr>
      </w:pPr>
      <w:r>
        <w:rPr>
          <w:b/>
          <w:bCs/>
          <w:color w:val="FF0000"/>
          <w:sz w:val="20"/>
          <w:szCs w:val="20"/>
        </w:rPr>
        <w:t xml:space="preserve">11.Derginin yayımlanma süresi </w:t>
      </w:r>
    </w:p>
    <w:p w14:paraId="341A8308" w14:textId="77777777" w:rsidR="00F643F6" w:rsidRDefault="00F643F6" w:rsidP="00F643F6">
      <w:pPr>
        <w:pStyle w:val="Default"/>
        <w:rPr>
          <w:color w:val="FF0000"/>
          <w:sz w:val="20"/>
          <w:szCs w:val="20"/>
        </w:rPr>
      </w:pPr>
    </w:p>
    <w:p w14:paraId="7821AA90" w14:textId="00B0038F" w:rsidR="00F643F6" w:rsidRDefault="002513A0" w:rsidP="00F643F6">
      <w:pPr>
        <w:pStyle w:val="Default"/>
        <w:jc w:val="both"/>
        <w:rPr>
          <w:sz w:val="20"/>
          <w:szCs w:val="20"/>
        </w:rPr>
      </w:pPr>
      <w:r>
        <w:rPr>
          <w:sz w:val="20"/>
          <w:szCs w:val="20"/>
        </w:rPr>
        <w:t>SCI, SCI-</w:t>
      </w:r>
      <w:proofErr w:type="spellStart"/>
      <w:r>
        <w:rPr>
          <w:sz w:val="20"/>
          <w:szCs w:val="20"/>
        </w:rPr>
        <w:t>Exp</w:t>
      </w:r>
      <w:proofErr w:type="spellEnd"/>
      <w:r>
        <w:rPr>
          <w:sz w:val="20"/>
          <w:szCs w:val="20"/>
        </w:rPr>
        <w:t xml:space="preserve">, SSCI ve </w:t>
      </w:r>
      <w:r w:rsidR="00F643F6">
        <w:rPr>
          <w:sz w:val="20"/>
          <w:szCs w:val="20"/>
        </w:rPr>
        <w:t xml:space="preserve">AHCI </w:t>
      </w:r>
      <w:r>
        <w:rPr>
          <w:sz w:val="20"/>
          <w:szCs w:val="20"/>
        </w:rPr>
        <w:t xml:space="preserve">kapsamındaki dergilerde yayımlanmış araştırma makalesi, derleme </w:t>
      </w:r>
      <w:r w:rsidR="00C85DED">
        <w:rPr>
          <w:sz w:val="20"/>
          <w:szCs w:val="20"/>
        </w:rPr>
        <w:t xml:space="preserve">makale (müstakil yayımlanmış olma şartıyla </w:t>
      </w:r>
      <w:r>
        <w:rPr>
          <w:sz w:val="20"/>
        </w:rPr>
        <w:t>editöre</w:t>
      </w:r>
      <w:r>
        <w:rPr>
          <w:spacing w:val="-6"/>
          <w:sz w:val="20"/>
        </w:rPr>
        <w:t xml:space="preserve"> </w:t>
      </w:r>
      <w:r>
        <w:rPr>
          <w:sz w:val="20"/>
        </w:rPr>
        <w:t>mektup,</w:t>
      </w:r>
      <w:r>
        <w:rPr>
          <w:spacing w:val="-5"/>
          <w:sz w:val="20"/>
        </w:rPr>
        <w:t xml:space="preserve"> </w:t>
      </w:r>
      <w:r>
        <w:rPr>
          <w:sz w:val="20"/>
        </w:rPr>
        <w:t>yorum</w:t>
      </w:r>
      <w:r w:rsidRPr="002513A0">
        <w:rPr>
          <w:sz w:val="20"/>
          <w:szCs w:val="20"/>
        </w:rPr>
        <w:t xml:space="preserve">, vaka takdimi, teknik not, araştırma notu, kitap </w:t>
      </w:r>
      <w:r w:rsidR="005D529D">
        <w:rPr>
          <w:sz w:val="20"/>
          <w:szCs w:val="20"/>
        </w:rPr>
        <w:t>eleştirisi</w:t>
      </w:r>
      <w:r w:rsidRPr="002513A0">
        <w:rPr>
          <w:sz w:val="20"/>
          <w:szCs w:val="20"/>
        </w:rPr>
        <w:t xml:space="preserve">) için akademik teşvik puanının hesaplanmasında makalenin yayınlandığı yıl için derginin </w:t>
      </w:r>
      <w:r w:rsidR="005D529D">
        <w:rPr>
          <w:sz w:val="20"/>
          <w:szCs w:val="20"/>
        </w:rPr>
        <w:t xml:space="preserve">ISI Web of </w:t>
      </w:r>
      <w:proofErr w:type="spellStart"/>
      <w:r w:rsidR="005D529D">
        <w:rPr>
          <w:sz w:val="20"/>
          <w:szCs w:val="20"/>
        </w:rPr>
        <w:t>Science</w:t>
      </w:r>
      <w:proofErr w:type="spellEnd"/>
      <w:r w:rsidR="005D529D">
        <w:rPr>
          <w:sz w:val="20"/>
          <w:szCs w:val="20"/>
        </w:rPr>
        <w:t xml:space="preserve"> tarafından en son yayımlanan </w:t>
      </w:r>
      <w:proofErr w:type="spellStart"/>
      <w:r w:rsidR="005D529D">
        <w:rPr>
          <w:sz w:val="20"/>
          <w:szCs w:val="20"/>
        </w:rPr>
        <w:t>Çeyrekli</w:t>
      </w:r>
      <w:proofErr w:type="spellEnd"/>
      <w:r w:rsidR="005D529D">
        <w:rPr>
          <w:sz w:val="20"/>
          <w:szCs w:val="20"/>
        </w:rPr>
        <w:t xml:space="preserve"> (</w:t>
      </w:r>
      <w:proofErr w:type="spellStart"/>
      <w:r w:rsidR="005D529D">
        <w:rPr>
          <w:sz w:val="20"/>
          <w:szCs w:val="20"/>
        </w:rPr>
        <w:t>Quartile</w:t>
      </w:r>
      <w:proofErr w:type="spellEnd"/>
      <w:r w:rsidR="005D529D">
        <w:rPr>
          <w:sz w:val="20"/>
          <w:szCs w:val="20"/>
        </w:rPr>
        <w:t xml:space="preserve">) sınıflamasını esas alan </w:t>
      </w:r>
      <w:r w:rsidR="0062695F">
        <w:rPr>
          <w:sz w:val="20"/>
          <w:szCs w:val="20"/>
        </w:rPr>
        <w:t>puanını gösteren belge sunulacaktır. A</w:t>
      </w:r>
      <w:r w:rsidR="00F643F6">
        <w:rPr>
          <w:sz w:val="20"/>
          <w:szCs w:val="20"/>
        </w:rPr>
        <w:t xml:space="preserve">lan indeksli dergiler </w:t>
      </w:r>
      <w:r w:rsidR="0062695F">
        <w:rPr>
          <w:sz w:val="20"/>
          <w:szCs w:val="20"/>
        </w:rPr>
        <w:t>için derginin alan indeksinde tarandığını gösteren belge sunulmalıdır. D</w:t>
      </w:r>
      <w:r w:rsidR="00F643F6">
        <w:rPr>
          <w:sz w:val="20"/>
          <w:szCs w:val="20"/>
        </w:rPr>
        <w:t xml:space="preserve">iğer </w:t>
      </w:r>
      <w:r w:rsidR="0062695F">
        <w:rPr>
          <w:sz w:val="20"/>
          <w:szCs w:val="20"/>
        </w:rPr>
        <w:t xml:space="preserve">ulusal hakemli dergilerde ise </w:t>
      </w:r>
      <w:r w:rsidR="00F643F6">
        <w:rPr>
          <w:sz w:val="20"/>
          <w:szCs w:val="20"/>
        </w:rPr>
        <w:t xml:space="preserve">en az </w:t>
      </w:r>
      <w:r w:rsidR="0062695F">
        <w:rPr>
          <w:sz w:val="20"/>
          <w:szCs w:val="20"/>
        </w:rPr>
        <w:t>beş</w:t>
      </w:r>
      <w:r w:rsidR="00F643F6">
        <w:rPr>
          <w:sz w:val="20"/>
          <w:szCs w:val="20"/>
        </w:rPr>
        <w:t xml:space="preserve"> yıl süreyle yayımlandığını gösteren belgenin sunulması gereklidir. Bu durum hem “dergi edit</w:t>
      </w:r>
      <w:r w:rsidR="0062695F">
        <w:rPr>
          <w:sz w:val="20"/>
          <w:szCs w:val="20"/>
        </w:rPr>
        <w:t xml:space="preserve">örlüğü”, “özgün/derleme </w:t>
      </w:r>
      <w:proofErr w:type="spellStart"/>
      <w:r w:rsidR="0062695F">
        <w:rPr>
          <w:sz w:val="20"/>
          <w:szCs w:val="20"/>
        </w:rPr>
        <w:t>makale”ve</w:t>
      </w:r>
      <w:proofErr w:type="spellEnd"/>
      <w:r w:rsidR="00F643F6">
        <w:rPr>
          <w:sz w:val="20"/>
          <w:szCs w:val="20"/>
        </w:rPr>
        <w:t xml:space="preserve"> “diğer (teknik not, vb.)” alt faaliyetleri ve hem de “atıf” faaliyeti için geçerlidir. Bu amaçla, derginin geçmişteki ciltlerini ve sayılarını toplu olarak gösteren web sayfasının/sayfalarının çıktısı sunulacaktır. </w:t>
      </w:r>
    </w:p>
    <w:p w14:paraId="6D7822CE" w14:textId="77777777" w:rsidR="00F643F6" w:rsidRDefault="00F643F6" w:rsidP="00F643F6">
      <w:pPr>
        <w:pStyle w:val="Default"/>
        <w:ind w:left="283" w:hanging="284"/>
        <w:jc w:val="both"/>
        <w:rPr>
          <w:b/>
          <w:bCs/>
          <w:color w:val="FF0000"/>
          <w:sz w:val="20"/>
          <w:szCs w:val="20"/>
        </w:rPr>
      </w:pPr>
    </w:p>
    <w:p w14:paraId="3E993C4A" w14:textId="46D4D18F" w:rsidR="00F643F6" w:rsidRDefault="00F643F6" w:rsidP="00F643F6">
      <w:pPr>
        <w:pStyle w:val="Default"/>
        <w:ind w:left="283" w:hanging="284"/>
        <w:jc w:val="both"/>
        <w:rPr>
          <w:color w:val="FF0000"/>
          <w:sz w:val="20"/>
          <w:szCs w:val="20"/>
        </w:rPr>
      </w:pPr>
      <w:r>
        <w:rPr>
          <w:b/>
          <w:bCs/>
          <w:color w:val="FF0000"/>
          <w:sz w:val="20"/>
          <w:szCs w:val="20"/>
        </w:rPr>
        <w:t xml:space="preserve">12.Özgün kişisel kayıt / karma kayıt ayrımı </w:t>
      </w:r>
    </w:p>
    <w:p w14:paraId="17AAC4F7" w14:textId="77777777" w:rsidR="00F643F6" w:rsidRDefault="00F643F6" w:rsidP="00F643F6">
      <w:pPr>
        <w:pStyle w:val="Default"/>
        <w:rPr>
          <w:color w:val="FF0000"/>
          <w:sz w:val="20"/>
          <w:szCs w:val="20"/>
        </w:rPr>
      </w:pPr>
    </w:p>
    <w:p w14:paraId="45581432" w14:textId="62BC6DC9" w:rsidR="0062695F" w:rsidRPr="0062695F" w:rsidRDefault="0062695F" w:rsidP="0062695F">
      <w:pPr>
        <w:pStyle w:val="Default"/>
        <w:jc w:val="both"/>
        <w:rPr>
          <w:sz w:val="20"/>
          <w:szCs w:val="20"/>
        </w:rPr>
      </w:pPr>
      <w:r w:rsidRPr="0062695F">
        <w:rPr>
          <w:sz w:val="20"/>
          <w:szCs w:val="20"/>
        </w:rPr>
        <w:t xml:space="preserve">Ulusal ve uluslararası boyutta </w:t>
      </w:r>
      <w:proofErr w:type="spellStart"/>
      <w:r w:rsidRPr="0062695F">
        <w:rPr>
          <w:sz w:val="20"/>
          <w:szCs w:val="20"/>
        </w:rPr>
        <w:t>perfonnansa</w:t>
      </w:r>
      <w:proofErr w:type="spellEnd"/>
      <w:r w:rsidRPr="0062695F">
        <w:rPr>
          <w:sz w:val="20"/>
          <w:szCs w:val="20"/>
        </w:rPr>
        <w:t xml:space="preserve"> dayalı ses ve/veya görüntü kayıtlarının değerlendirilmesinde yayımlan</w:t>
      </w:r>
      <w:r w:rsidR="005D529D">
        <w:rPr>
          <w:sz w:val="20"/>
          <w:szCs w:val="20"/>
        </w:rPr>
        <w:t>m</w:t>
      </w:r>
      <w:r w:rsidRPr="0062695F">
        <w:rPr>
          <w:sz w:val="20"/>
          <w:szCs w:val="20"/>
        </w:rPr>
        <w:t xml:space="preserve">ış olduğunu gösterir belgenin sunulması gerekir. </w:t>
      </w:r>
    </w:p>
    <w:p w14:paraId="3C0C77AE" w14:textId="77777777" w:rsidR="0062695F" w:rsidRDefault="0062695F" w:rsidP="00F643F6">
      <w:pPr>
        <w:pStyle w:val="Default"/>
        <w:jc w:val="both"/>
        <w:rPr>
          <w:sz w:val="20"/>
          <w:szCs w:val="20"/>
        </w:rPr>
      </w:pPr>
    </w:p>
    <w:p w14:paraId="7AE1DBDD" w14:textId="77777777" w:rsidR="00F643F6" w:rsidRDefault="00F643F6" w:rsidP="00F643F6">
      <w:pPr>
        <w:pStyle w:val="Default"/>
        <w:ind w:left="283" w:hanging="284"/>
        <w:jc w:val="both"/>
        <w:rPr>
          <w:b/>
          <w:bCs/>
          <w:color w:val="FF0000"/>
          <w:sz w:val="20"/>
          <w:szCs w:val="20"/>
        </w:rPr>
      </w:pPr>
    </w:p>
    <w:p w14:paraId="457FCF1A" w14:textId="34DC1A18" w:rsidR="00F643F6" w:rsidRDefault="00F643F6" w:rsidP="00F643F6">
      <w:pPr>
        <w:pStyle w:val="Default"/>
        <w:ind w:left="283" w:hanging="284"/>
        <w:jc w:val="both"/>
        <w:rPr>
          <w:color w:val="FF0000"/>
          <w:sz w:val="20"/>
          <w:szCs w:val="20"/>
        </w:rPr>
      </w:pPr>
      <w:r>
        <w:rPr>
          <w:b/>
          <w:bCs/>
          <w:color w:val="FF0000"/>
          <w:sz w:val="20"/>
          <w:szCs w:val="20"/>
        </w:rPr>
        <w:t xml:space="preserve">13. Atıf ve atıf yapan dergi ispatı </w:t>
      </w:r>
    </w:p>
    <w:p w14:paraId="5338E984" w14:textId="77777777" w:rsidR="00F643F6" w:rsidRDefault="00F643F6" w:rsidP="00F643F6">
      <w:pPr>
        <w:pStyle w:val="Default"/>
        <w:rPr>
          <w:color w:val="FF0000"/>
          <w:sz w:val="20"/>
          <w:szCs w:val="20"/>
        </w:rPr>
      </w:pPr>
    </w:p>
    <w:p w14:paraId="70B798FB" w14:textId="0EE16008" w:rsidR="00F643F6" w:rsidRPr="008D122A" w:rsidRDefault="00F643F6" w:rsidP="008D122A">
      <w:pPr>
        <w:pStyle w:val="Default"/>
        <w:jc w:val="both"/>
        <w:rPr>
          <w:sz w:val="20"/>
          <w:szCs w:val="20"/>
        </w:rPr>
      </w:pPr>
      <w:r>
        <w:rPr>
          <w:sz w:val="20"/>
          <w:szCs w:val="20"/>
        </w:rPr>
        <w:t>SCI, SCI-</w:t>
      </w:r>
      <w:proofErr w:type="spellStart"/>
      <w:r>
        <w:rPr>
          <w:sz w:val="20"/>
          <w:szCs w:val="20"/>
        </w:rPr>
        <w:t>Exp</w:t>
      </w:r>
      <w:proofErr w:type="spellEnd"/>
      <w:r>
        <w:rPr>
          <w:sz w:val="20"/>
          <w:szCs w:val="20"/>
        </w:rPr>
        <w:t xml:space="preserve">, SSCI ve AHCI indekslerinde taranan dergi makaleleri tarafından yapılan atıfların belgelendirilmesi için Web of </w:t>
      </w:r>
      <w:proofErr w:type="spellStart"/>
      <w:r>
        <w:rPr>
          <w:sz w:val="20"/>
          <w:szCs w:val="20"/>
        </w:rPr>
        <w:t>Science</w:t>
      </w:r>
      <w:proofErr w:type="spellEnd"/>
      <w:r>
        <w:rPr>
          <w:sz w:val="20"/>
          <w:szCs w:val="20"/>
        </w:rPr>
        <w:t xml:space="preserve">, </w:t>
      </w:r>
      <w:proofErr w:type="spellStart"/>
      <w:r>
        <w:rPr>
          <w:sz w:val="20"/>
          <w:szCs w:val="20"/>
        </w:rPr>
        <w:t>Scopus</w:t>
      </w:r>
      <w:proofErr w:type="spellEnd"/>
      <w:r>
        <w:rPr>
          <w:sz w:val="20"/>
          <w:szCs w:val="20"/>
        </w:rPr>
        <w:t xml:space="preserve"> veya Google </w:t>
      </w:r>
      <w:proofErr w:type="spellStart"/>
      <w:r>
        <w:rPr>
          <w:sz w:val="20"/>
          <w:szCs w:val="20"/>
        </w:rPr>
        <w:t>Scholar</w:t>
      </w:r>
      <w:proofErr w:type="spellEnd"/>
      <w:r>
        <w:rPr>
          <w:sz w:val="20"/>
          <w:szCs w:val="20"/>
        </w:rPr>
        <w:t xml:space="preserve"> çıktıları kullanılabilir. Fakat bu üç veri tabanı da; SCI, SCI-</w:t>
      </w:r>
      <w:proofErr w:type="spellStart"/>
      <w:r>
        <w:rPr>
          <w:sz w:val="20"/>
          <w:szCs w:val="20"/>
        </w:rPr>
        <w:t>Exp</w:t>
      </w:r>
      <w:proofErr w:type="spellEnd"/>
      <w:r>
        <w:rPr>
          <w:sz w:val="20"/>
          <w:szCs w:val="20"/>
        </w:rPr>
        <w:t xml:space="preserve">, SSCI ve AHCI indekslerinde taranmayan dergi makalelerine de yer verdikleri için, atıf yapan her bir makalenin yayınlandığı dergilerin indekslerinin belgelendirilmesi gerekmektedir. Buna ek olarak, söz konusu veri tabanları, tebliğleri de içerdikleri için, atıf yapan tebliğler atıf hesabında dikkate alınmamalıdır. </w:t>
      </w:r>
    </w:p>
    <w:p w14:paraId="72C0AD92" w14:textId="77777777" w:rsidR="00F643F6" w:rsidRDefault="00F643F6" w:rsidP="00F643F6">
      <w:pPr>
        <w:pStyle w:val="Default"/>
        <w:ind w:left="283" w:hanging="284"/>
        <w:jc w:val="both"/>
        <w:rPr>
          <w:b/>
          <w:bCs/>
          <w:color w:val="FF0000"/>
          <w:sz w:val="20"/>
          <w:szCs w:val="20"/>
        </w:rPr>
      </w:pPr>
    </w:p>
    <w:p w14:paraId="5CAF2F4D" w14:textId="4571AD20" w:rsidR="00F643F6" w:rsidRDefault="008D122A" w:rsidP="00F643F6">
      <w:pPr>
        <w:pStyle w:val="Default"/>
        <w:ind w:left="283" w:hanging="284"/>
        <w:jc w:val="both"/>
        <w:rPr>
          <w:color w:val="FF0000"/>
          <w:sz w:val="20"/>
          <w:szCs w:val="20"/>
        </w:rPr>
      </w:pPr>
      <w:r>
        <w:rPr>
          <w:b/>
          <w:bCs/>
          <w:color w:val="FF0000"/>
          <w:sz w:val="20"/>
          <w:szCs w:val="20"/>
        </w:rPr>
        <w:t>14</w:t>
      </w:r>
      <w:r w:rsidR="00F643F6">
        <w:rPr>
          <w:b/>
          <w:bCs/>
          <w:color w:val="FF0000"/>
          <w:sz w:val="20"/>
          <w:szCs w:val="20"/>
        </w:rPr>
        <w:t xml:space="preserve">.Atıf hesabı </w:t>
      </w:r>
    </w:p>
    <w:p w14:paraId="47B68C64" w14:textId="77777777" w:rsidR="00F643F6" w:rsidRDefault="00F643F6" w:rsidP="00F643F6">
      <w:pPr>
        <w:pStyle w:val="Default"/>
        <w:rPr>
          <w:color w:val="FF0000"/>
          <w:sz w:val="20"/>
          <w:szCs w:val="20"/>
        </w:rPr>
      </w:pPr>
    </w:p>
    <w:p w14:paraId="4134B5FD" w14:textId="3ABAB5A6" w:rsidR="00F643F6" w:rsidRDefault="00F643F6" w:rsidP="00F643F6">
      <w:pPr>
        <w:pStyle w:val="Default"/>
        <w:jc w:val="both"/>
        <w:rPr>
          <w:sz w:val="20"/>
          <w:szCs w:val="20"/>
        </w:rPr>
      </w:pPr>
      <w:r>
        <w:rPr>
          <w:sz w:val="20"/>
          <w:szCs w:val="20"/>
        </w:rPr>
        <w:t xml:space="preserve">Aynı esere bir kitabın veya makalenin farklı bölümlerinde/kısımlarında yapılan atıflar yalnızca bir atıf olarak değerlendirilecektir. </w:t>
      </w:r>
      <w:r w:rsidR="008D122A" w:rsidRPr="008D122A">
        <w:rPr>
          <w:sz w:val="20"/>
          <w:szCs w:val="20"/>
        </w:rPr>
        <w:t>Ancak bölüm yazarları farklı olan kitaplarda farklı bölümlerde yapılan her bir atıf</w:t>
      </w:r>
      <w:r w:rsidR="008D122A">
        <w:rPr>
          <w:sz w:val="20"/>
          <w:szCs w:val="20"/>
        </w:rPr>
        <w:t xml:space="preserve"> </w:t>
      </w:r>
      <w:r w:rsidR="008D122A" w:rsidRPr="008D122A">
        <w:rPr>
          <w:sz w:val="20"/>
          <w:szCs w:val="20"/>
        </w:rPr>
        <w:t>için ayrı puan değerlendirmesi yapılır.</w:t>
      </w:r>
    </w:p>
    <w:p w14:paraId="0C48FAF7" w14:textId="77777777" w:rsidR="00F643F6" w:rsidRDefault="00F643F6" w:rsidP="00F643F6">
      <w:pPr>
        <w:pStyle w:val="Default"/>
        <w:ind w:left="283" w:hanging="284"/>
        <w:jc w:val="both"/>
        <w:rPr>
          <w:b/>
          <w:bCs/>
          <w:color w:val="FF0000"/>
          <w:sz w:val="20"/>
          <w:szCs w:val="20"/>
        </w:rPr>
      </w:pPr>
    </w:p>
    <w:p w14:paraId="1E3686B3" w14:textId="352E4C19" w:rsidR="00F643F6" w:rsidRDefault="00F643F6" w:rsidP="00F643F6">
      <w:pPr>
        <w:pStyle w:val="Default"/>
        <w:ind w:left="283" w:hanging="284"/>
        <w:jc w:val="both"/>
        <w:rPr>
          <w:color w:val="FF0000"/>
          <w:sz w:val="20"/>
          <w:szCs w:val="20"/>
        </w:rPr>
      </w:pPr>
      <w:r>
        <w:rPr>
          <w:b/>
          <w:bCs/>
          <w:color w:val="FF0000"/>
          <w:sz w:val="20"/>
          <w:szCs w:val="20"/>
        </w:rPr>
        <w:t>1</w:t>
      </w:r>
      <w:r w:rsidR="008D122A">
        <w:rPr>
          <w:b/>
          <w:bCs/>
          <w:color w:val="FF0000"/>
          <w:sz w:val="20"/>
          <w:szCs w:val="20"/>
        </w:rPr>
        <w:t>5</w:t>
      </w:r>
      <w:r>
        <w:rPr>
          <w:b/>
          <w:bCs/>
          <w:color w:val="FF0000"/>
          <w:sz w:val="20"/>
          <w:szCs w:val="20"/>
        </w:rPr>
        <w:t xml:space="preserve">. Tebliğin başka faaliyetler içinde kullanılabilirliği </w:t>
      </w:r>
    </w:p>
    <w:p w14:paraId="2CDA4810" w14:textId="77777777" w:rsidR="00F643F6" w:rsidRDefault="00F643F6" w:rsidP="00F643F6">
      <w:pPr>
        <w:pStyle w:val="Default"/>
        <w:rPr>
          <w:color w:val="FF0000"/>
          <w:sz w:val="20"/>
          <w:szCs w:val="20"/>
        </w:rPr>
      </w:pPr>
    </w:p>
    <w:p w14:paraId="4D0B48C8" w14:textId="77777777" w:rsidR="00F643F6" w:rsidRDefault="00F643F6" w:rsidP="00F643F6">
      <w:pPr>
        <w:pStyle w:val="Default"/>
        <w:jc w:val="both"/>
        <w:rPr>
          <w:sz w:val="20"/>
          <w:szCs w:val="20"/>
        </w:rPr>
      </w:pPr>
      <w:r>
        <w:rPr>
          <w:sz w:val="20"/>
          <w:szCs w:val="20"/>
        </w:rPr>
        <w:t xml:space="preserve">Sunulan tebliğ; makale ya da kitaba dönüştürülebilir ve bu faaliyetten atıf ve ödüller alınabilir. Bu gibi durumlar ayrı ayrı veya farklı akademik faaliyet alanında tekrar puanlanabilir. </w:t>
      </w:r>
    </w:p>
    <w:p w14:paraId="6B8B0CA3" w14:textId="77777777" w:rsidR="00F643F6" w:rsidRDefault="00F643F6" w:rsidP="00F643F6">
      <w:pPr>
        <w:pStyle w:val="Default"/>
        <w:ind w:left="283" w:hanging="284"/>
        <w:jc w:val="both"/>
        <w:rPr>
          <w:b/>
          <w:bCs/>
          <w:color w:val="FF0000"/>
          <w:sz w:val="20"/>
          <w:szCs w:val="20"/>
        </w:rPr>
      </w:pPr>
    </w:p>
    <w:p w14:paraId="44F3F89F" w14:textId="0A013F17" w:rsidR="00F643F6" w:rsidRDefault="008D122A" w:rsidP="00F643F6">
      <w:pPr>
        <w:pStyle w:val="Default"/>
        <w:ind w:left="283" w:hanging="284"/>
        <w:jc w:val="both"/>
        <w:rPr>
          <w:color w:val="FF0000"/>
          <w:sz w:val="20"/>
          <w:szCs w:val="20"/>
        </w:rPr>
      </w:pPr>
      <w:r>
        <w:rPr>
          <w:b/>
          <w:bCs/>
          <w:color w:val="FF0000"/>
          <w:sz w:val="20"/>
          <w:szCs w:val="20"/>
        </w:rPr>
        <w:t xml:space="preserve">16. Tebliğ </w:t>
      </w:r>
      <w:r w:rsidR="00F643F6">
        <w:rPr>
          <w:b/>
          <w:bCs/>
          <w:color w:val="FF0000"/>
          <w:sz w:val="20"/>
          <w:szCs w:val="20"/>
        </w:rPr>
        <w:t xml:space="preserve">metinleri </w:t>
      </w:r>
    </w:p>
    <w:p w14:paraId="5E95CF0A" w14:textId="77777777" w:rsidR="00F643F6" w:rsidRDefault="00F643F6" w:rsidP="00F643F6">
      <w:pPr>
        <w:pStyle w:val="Default"/>
        <w:rPr>
          <w:color w:val="FF0000"/>
          <w:sz w:val="20"/>
          <w:szCs w:val="20"/>
        </w:rPr>
      </w:pPr>
    </w:p>
    <w:p w14:paraId="3434A653" w14:textId="343819A2" w:rsidR="00F643F6" w:rsidRDefault="002B7023" w:rsidP="00F643F6">
      <w:pPr>
        <w:pStyle w:val="Default"/>
        <w:jc w:val="both"/>
        <w:rPr>
          <w:sz w:val="20"/>
          <w:szCs w:val="20"/>
        </w:rPr>
      </w:pPr>
      <w:r>
        <w:rPr>
          <w:sz w:val="20"/>
          <w:szCs w:val="20"/>
        </w:rPr>
        <w:t xml:space="preserve">Sadece uluslararası akademik etkinliklerde sunulan ve tebliğler kitabında tam metin olarak basılan tebliğler için </w:t>
      </w:r>
      <w:r w:rsidR="00F643F6">
        <w:rPr>
          <w:sz w:val="20"/>
          <w:szCs w:val="20"/>
        </w:rPr>
        <w:t>puanlama yapıl</w:t>
      </w:r>
      <w:r>
        <w:rPr>
          <w:sz w:val="20"/>
          <w:szCs w:val="20"/>
        </w:rPr>
        <w:t>acaktır. Özet metin olarak basılan tebliğler ile ulusal akademik etkinliklerde sunulan tebliğler tam metin dahi olsa puanlanmayacaktır.</w:t>
      </w:r>
    </w:p>
    <w:p w14:paraId="0E066C6C" w14:textId="77777777" w:rsidR="00F643F6" w:rsidRDefault="00F643F6" w:rsidP="00F643F6">
      <w:pPr>
        <w:pStyle w:val="Default"/>
        <w:ind w:left="283" w:hanging="284"/>
        <w:jc w:val="both"/>
        <w:rPr>
          <w:b/>
          <w:bCs/>
          <w:color w:val="FF0000"/>
          <w:sz w:val="20"/>
          <w:szCs w:val="20"/>
        </w:rPr>
      </w:pPr>
    </w:p>
    <w:p w14:paraId="62DD8302" w14:textId="5070AF6B" w:rsidR="00F643F6" w:rsidRDefault="00F643F6" w:rsidP="00F643F6">
      <w:pPr>
        <w:pStyle w:val="Default"/>
        <w:ind w:left="283" w:hanging="284"/>
        <w:jc w:val="both"/>
        <w:rPr>
          <w:color w:val="FF0000"/>
          <w:sz w:val="20"/>
          <w:szCs w:val="20"/>
        </w:rPr>
      </w:pPr>
      <w:r>
        <w:rPr>
          <w:b/>
          <w:bCs/>
          <w:color w:val="FF0000"/>
          <w:sz w:val="20"/>
          <w:szCs w:val="20"/>
        </w:rPr>
        <w:t xml:space="preserve">18.Ödül </w:t>
      </w:r>
    </w:p>
    <w:p w14:paraId="66F7E128" w14:textId="77777777" w:rsidR="00F643F6" w:rsidRDefault="00F643F6" w:rsidP="00F643F6">
      <w:pPr>
        <w:pStyle w:val="Default"/>
        <w:rPr>
          <w:color w:val="FF0000"/>
          <w:sz w:val="20"/>
          <w:szCs w:val="20"/>
        </w:rPr>
      </w:pPr>
    </w:p>
    <w:p w14:paraId="4E8597EB" w14:textId="71CCAEB4" w:rsidR="00F643F6" w:rsidRDefault="008D122A" w:rsidP="00F643F6">
      <w:pPr>
        <w:pStyle w:val="Default"/>
        <w:jc w:val="both"/>
        <w:rPr>
          <w:sz w:val="20"/>
          <w:szCs w:val="20"/>
        </w:rPr>
      </w:pPr>
      <w:r w:rsidRPr="008D122A">
        <w:rPr>
          <w:sz w:val="20"/>
          <w:szCs w:val="20"/>
        </w:rPr>
        <w:t xml:space="preserve">Aynı çalışma veya eser nedeniyle alınan farklı ödüller </w:t>
      </w:r>
      <w:r>
        <w:rPr>
          <w:sz w:val="20"/>
          <w:szCs w:val="20"/>
        </w:rPr>
        <w:t>için bir defa puanlama yapılır.</w:t>
      </w:r>
    </w:p>
    <w:p w14:paraId="545724CD" w14:textId="77777777" w:rsidR="005D529D" w:rsidRDefault="005D529D" w:rsidP="00F643F6">
      <w:pPr>
        <w:pStyle w:val="Default"/>
        <w:jc w:val="both"/>
        <w:rPr>
          <w:sz w:val="20"/>
          <w:szCs w:val="20"/>
        </w:rPr>
      </w:pPr>
    </w:p>
    <w:p w14:paraId="147D0C55" w14:textId="77777777" w:rsidR="00F643F6" w:rsidRDefault="00F643F6" w:rsidP="00F643F6">
      <w:pPr>
        <w:pStyle w:val="Default"/>
        <w:ind w:left="283" w:hanging="284"/>
        <w:jc w:val="both"/>
        <w:rPr>
          <w:b/>
          <w:bCs/>
          <w:color w:val="FF0000"/>
          <w:sz w:val="20"/>
          <w:szCs w:val="20"/>
        </w:rPr>
      </w:pPr>
    </w:p>
    <w:p w14:paraId="7621EAC9" w14:textId="277A28D4" w:rsidR="00F643F6" w:rsidRDefault="00F643F6" w:rsidP="00F643F6">
      <w:pPr>
        <w:pStyle w:val="Default"/>
        <w:ind w:left="283" w:hanging="284"/>
        <w:jc w:val="both"/>
        <w:rPr>
          <w:color w:val="FF0000"/>
          <w:sz w:val="20"/>
          <w:szCs w:val="20"/>
        </w:rPr>
      </w:pPr>
      <w:r>
        <w:rPr>
          <w:b/>
          <w:bCs/>
          <w:color w:val="FF0000"/>
          <w:sz w:val="20"/>
          <w:szCs w:val="20"/>
        </w:rPr>
        <w:t xml:space="preserve">19. Altyapı projesi </w:t>
      </w:r>
    </w:p>
    <w:p w14:paraId="0E3907C0" w14:textId="77777777" w:rsidR="00F643F6" w:rsidRDefault="00F643F6" w:rsidP="00F643F6">
      <w:pPr>
        <w:pStyle w:val="Default"/>
        <w:rPr>
          <w:color w:val="FF0000"/>
          <w:sz w:val="20"/>
          <w:szCs w:val="20"/>
        </w:rPr>
      </w:pPr>
    </w:p>
    <w:p w14:paraId="3CEB056D" w14:textId="77777777" w:rsidR="00F643F6" w:rsidRDefault="00F643F6" w:rsidP="00F643F6">
      <w:pPr>
        <w:pStyle w:val="Default"/>
        <w:jc w:val="both"/>
        <w:rPr>
          <w:sz w:val="20"/>
          <w:szCs w:val="20"/>
        </w:rPr>
      </w:pPr>
      <w:r>
        <w:rPr>
          <w:sz w:val="20"/>
          <w:szCs w:val="20"/>
        </w:rPr>
        <w:t xml:space="preserve">Altyapı projeleri akademik teşvik kapsamında değerlendirilmeyecektir. </w:t>
      </w:r>
    </w:p>
    <w:p w14:paraId="18CE5088" w14:textId="77777777" w:rsidR="00F643F6" w:rsidRDefault="00F643F6" w:rsidP="00F643F6">
      <w:pPr>
        <w:pStyle w:val="Default"/>
        <w:ind w:left="283" w:hanging="284"/>
        <w:jc w:val="both"/>
        <w:rPr>
          <w:b/>
          <w:bCs/>
          <w:color w:val="FF0000"/>
          <w:sz w:val="20"/>
          <w:szCs w:val="20"/>
        </w:rPr>
      </w:pPr>
    </w:p>
    <w:p w14:paraId="1F3BF4AD" w14:textId="1C4EDF04" w:rsidR="00F643F6" w:rsidRDefault="00F643F6" w:rsidP="00F643F6">
      <w:pPr>
        <w:pStyle w:val="Default"/>
        <w:ind w:left="283" w:hanging="284"/>
        <w:jc w:val="both"/>
        <w:rPr>
          <w:color w:val="FF0000"/>
          <w:sz w:val="20"/>
          <w:szCs w:val="20"/>
        </w:rPr>
      </w:pPr>
      <w:r>
        <w:rPr>
          <w:b/>
          <w:bCs/>
          <w:color w:val="FF0000"/>
          <w:sz w:val="20"/>
          <w:szCs w:val="20"/>
        </w:rPr>
        <w:t xml:space="preserve">20. Diğer proje türleri </w:t>
      </w:r>
    </w:p>
    <w:p w14:paraId="5A264EAA" w14:textId="77777777" w:rsidR="00F643F6" w:rsidRDefault="00F643F6" w:rsidP="00F643F6">
      <w:pPr>
        <w:pStyle w:val="Default"/>
        <w:rPr>
          <w:color w:val="FF0000"/>
          <w:sz w:val="20"/>
          <w:szCs w:val="20"/>
        </w:rPr>
      </w:pPr>
    </w:p>
    <w:p w14:paraId="04411603" w14:textId="2E2BBE97" w:rsidR="008D122A" w:rsidRPr="005D529D" w:rsidRDefault="008D122A" w:rsidP="008D122A">
      <w:pPr>
        <w:pStyle w:val="Default"/>
        <w:jc w:val="both"/>
        <w:rPr>
          <w:sz w:val="20"/>
          <w:szCs w:val="20"/>
        </w:rPr>
      </w:pPr>
      <w:r w:rsidRPr="008D122A">
        <w:rPr>
          <w:sz w:val="20"/>
          <w:szCs w:val="20"/>
        </w:rPr>
        <w:t>Araştırma altyapısı oluşturulması, girişimcilik, araştırmacıların ve öğrencilerin araştırma kültürünün desteklenmesine yönelik projeler, yükseköğretim kurumları tarafından desteklenen bilimsel araştırma projeleri, yerel kalkınma, topluma hizmet, mesleki eğitim, sosyal sorumluluk ve benzeri amaçlar için fon sağlayan</w:t>
      </w:r>
      <w:r w:rsidR="00B441A8">
        <w:rPr>
          <w:sz w:val="20"/>
          <w:szCs w:val="20"/>
        </w:rPr>
        <w:t xml:space="preserve"> Türkiye İş Kurumu, Küçük ve Ort</w:t>
      </w:r>
      <w:r w:rsidRPr="008D122A">
        <w:rPr>
          <w:sz w:val="20"/>
          <w:szCs w:val="20"/>
        </w:rPr>
        <w:t xml:space="preserve">a Ölçekli İşletmeleri Geliştirme ve Destekleme İdaresi Başkanlığı, kalkınma ajansları ve benzeri kurumların destekleri, döner sermaye üzerinden yapılan bilirkişilikler ve danışmanlıklar, Avrupa </w:t>
      </w:r>
      <w:proofErr w:type="spellStart"/>
      <w:r w:rsidRPr="008D122A">
        <w:rPr>
          <w:sz w:val="20"/>
          <w:szCs w:val="20"/>
        </w:rPr>
        <w:t>Birlfği</w:t>
      </w:r>
      <w:proofErr w:type="spellEnd"/>
      <w:r w:rsidRPr="008D122A">
        <w:rPr>
          <w:sz w:val="20"/>
          <w:szCs w:val="20"/>
        </w:rPr>
        <w:t xml:space="preserve"> Katılım Öncesi M</w:t>
      </w:r>
      <w:r w:rsidR="00B441A8">
        <w:rPr>
          <w:sz w:val="20"/>
          <w:szCs w:val="20"/>
        </w:rPr>
        <w:t>ali Yardım projeleri değerlendir</w:t>
      </w:r>
      <w:r w:rsidRPr="008D122A">
        <w:rPr>
          <w:sz w:val="20"/>
          <w:szCs w:val="20"/>
        </w:rPr>
        <w:t>meye alınmaz.</w:t>
      </w:r>
      <w:r>
        <w:rPr>
          <w:sz w:val="20"/>
          <w:szCs w:val="20"/>
        </w:rPr>
        <w:t xml:space="preserve"> </w:t>
      </w:r>
      <w:r w:rsidRPr="008D122A">
        <w:rPr>
          <w:sz w:val="20"/>
          <w:szCs w:val="20"/>
        </w:rPr>
        <w:t>Yürütülmüş bir proje için farklı kurum veya kuruluşlarca tamamlayıcı veya destekleyici mahiyette bütçe desteği sağlan</w:t>
      </w:r>
      <w:r>
        <w:rPr>
          <w:sz w:val="20"/>
          <w:szCs w:val="20"/>
        </w:rPr>
        <w:t>m</w:t>
      </w:r>
      <w:r w:rsidRPr="008D122A">
        <w:rPr>
          <w:sz w:val="20"/>
          <w:szCs w:val="20"/>
        </w:rPr>
        <w:t>asına</w:t>
      </w:r>
      <w:r>
        <w:rPr>
          <w:sz w:val="20"/>
          <w:szCs w:val="20"/>
        </w:rPr>
        <w:t xml:space="preserve"> </w:t>
      </w:r>
      <w:r w:rsidRPr="008D122A">
        <w:rPr>
          <w:sz w:val="20"/>
          <w:szCs w:val="20"/>
        </w:rPr>
        <w:t>yönelik olup temelde aynı projenin parçası veya uzantısı olan çalışmalar için mükerrer puanlama yapılmaz.</w:t>
      </w:r>
    </w:p>
    <w:p w14:paraId="51E1B90C" w14:textId="77777777" w:rsidR="00B441A8" w:rsidRDefault="00B441A8" w:rsidP="008D122A">
      <w:pPr>
        <w:pStyle w:val="Default"/>
        <w:jc w:val="both"/>
        <w:rPr>
          <w:b/>
          <w:bCs/>
          <w:color w:val="FF0000"/>
          <w:sz w:val="20"/>
          <w:szCs w:val="20"/>
        </w:rPr>
      </w:pPr>
    </w:p>
    <w:p w14:paraId="69338DF3" w14:textId="5C04D397" w:rsidR="00F643F6" w:rsidRDefault="00F643F6" w:rsidP="00F643F6">
      <w:pPr>
        <w:pStyle w:val="Default"/>
        <w:ind w:left="283" w:hanging="284"/>
        <w:jc w:val="both"/>
        <w:rPr>
          <w:color w:val="FF0000"/>
          <w:sz w:val="20"/>
          <w:szCs w:val="20"/>
        </w:rPr>
      </w:pPr>
      <w:r>
        <w:rPr>
          <w:b/>
          <w:bCs/>
          <w:color w:val="FF0000"/>
          <w:sz w:val="20"/>
          <w:szCs w:val="20"/>
        </w:rPr>
        <w:t xml:space="preserve">21. Yurtdışı kongre desteği </w:t>
      </w:r>
    </w:p>
    <w:p w14:paraId="79D9A533" w14:textId="77777777" w:rsidR="00F643F6" w:rsidRDefault="00F643F6" w:rsidP="00F643F6">
      <w:pPr>
        <w:pStyle w:val="Default"/>
        <w:rPr>
          <w:color w:val="FF0000"/>
          <w:sz w:val="20"/>
          <w:szCs w:val="20"/>
        </w:rPr>
      </w:pPr>
    </w:p>
    <w:p w14:paraId="2DA39462" w14:textId="4FF62E28" w:rsidR="00F643F6" w:rsidRDefault="00F643F6" w:rsidP="00F643F6">
      <w:pPr>
        <w:pStyle w:val="Default"/>
        <w:jc w:val="both"/>
        <w:rPr>
          <w:sz w:val="20"/>
          <w:szCs w:val="20"/>
        </w:rPr>
      </w:pPr>
      <w:r>
        <w:rPr>
          <w:sz w:val="20"/>
          <w:szCs w:val="20"/>
        </w:rPr>
        <w:t xml:space="preserve">Yurtdışı kongre desteği için </w:t>
      </w:r>
      <w:proofErr w:type="spellStart"/>
      <w:r>
        <w:rPr>
          <w:sz w:val="20"/>
          <w:szCs w:val="20"/>
        </w:rPr>
        <w:t>BAP’tan</w:t>
      </w:r>
      <w:proofErr w:type="spellEnd"/>
      <w:r>
        <w:rPr>
          <w:sz w:val="20"/>
          <w:szCs w:val="20"/>
        </w:rPr>
        <w:t xml:space="preserve"> alınan projeler akademik teşvik kapsamında değerlendirilmeyecektir. </w:t>
      </w:r>
    </w:p>
    <w:p w14:paraId="32558FCC" w14:textId="77777777" w:rsidR="008D122A" w:rsidRDefault="008D122A" w:rsidP="00F643F6">
      <w:pPr>
        <w:pStyle w:val="Default"/>
        <w:jc w:val="both"/>
        <w:rPr>
          <w:sz w:val="20"/>
          <w:szCs w:val="20"/>
        </w:rPr>
      </w:pPr>
    </w:p>
    <w:p w14:paraId="5CFCF4ED" w14:textId="340A2F4F" w:rsidR="00F643F6" w:rsidRDefault="008D122A" w:rsidP="00F643F6">
      <w:pPr>
        <w:pStyle w:val="Default"/>
        <w:ind w:left="283" w:hanging="284"/>
        <w:jc w:val="both"/>
        <w:rPr>
          <w:color w:val="FF0000"/>
          <w:sz w:val="20"/>
          <w:szCs w:val="20"/>
        </w:rPr>
      </w:pPr>
      <w:r>
        <w:rPr>
          <w:b/>
          <w:bCs/>
          <w:color w:val="FF0000"/>
          <w:sz w:val="20"/>
          <w:szCs w:val="20"/>
        </w:rPr>
        <w:t>22</w:t>
      </w:r>
      <w:r w:rsidR="00F643F6">
        <w:rPr>
          <w:b/>
          <w:bCs/>
          <w:color w:val="FF0000"/>
          <w:sz w:val="20"/>
          <w:szCs w:val="20"/>
        </w:rPr>
        <w:t xml:space="preserve">. Diğer belgeler </w:t>
      </w:r>
    </w:p>
    <w:p w14:paraId="6F4D0A2D" w14:textId="77777777" w:rsidR="00F643F6" w:rsidRDefault="00F643F6" w:rsidP="00F643F6">
      <w:pPr>
        <w:pStyle w:val="Default"/>
        <w:rPr>
          <w:color w:val="FF0000"/>
          <w:sz w:val="20"/>
          <w:szCs w:val="20"/>
        </w:rPr>
      </w:pPr>
    </w:p>
    <w:p w14:paraId="798C57A1" w14:textId="455AB138" w:rsidR="00F643F6" w:rsidRDefault="00F643F6" w:rsidP="00F643F6">
      <w:pPr>
        <w:pStyle w:val="Default"/>
        <w:jc w:val="both"/>
        <w:rPr>
          <w:sz w:val="20"/>
          <w:szCs w:val="20"/>
        </w:rPr>
      </w:pPr>
      <w:r>
        <w:rPr>
          <w:sz w:val="20"/>
          <w:szCs w:val="20"/>
        </w:rPr>
        <w:t xml:space="preserve">Yukarıda sayılan ve tabloda belirtilen belgelere ek olarak, ispatı kolaylaştırabilecek diğer belgeler de başvuru dosyasına eklenebilir. </w:t>
      </w:r>
    </w:p>
    <w:p w14:paraId="434D7E12" w14:textId="77777777" w:rsidR="006D5E2C" w:rsidRDefault="006D5E2C" w:rsidP="00F643F6">
      <w:pPr>
        <w:pStyle w:val="Default"/>
        <w:jc w:val="both"/>
        <w:rPr>
          <w:sz w:val="20"/>
          <w:szCs w:val="20"/>
        </w:rPr>
      </w:pPr>
    </w:p>
    <w:p w14:paraId="180AC249" w14:textId="67C06275" w:rsidR="00F643F6" w:rsidRDefault="008D122A" w:rsidP="00F643F6">
      <w:pPr>
        <w:pStyle w:val="Default"/>
        <w:ind w:left="283" w:hanging="284"/>
        <w:jc w:val="both"/>
        <w:rPr>
          <w:color w:val="FF0000"/>
          <w:sz w:val="20"/>
          <w:szCs w:val="20"/>
        </w:rPr>
      </w:pPr>
      <w:r>
        <w:rPr>
          <w:b/>
          <w:bCs/>
          <w:color w:val="FF0000"/>
          <w:sz w:val="20"/>
          <w:szCs w:val="20"/>
        </w:rPr>
        <w:t>23</w:t>
      </w:r>
      <w:r w:rsidR="00F643F6">
        <w:rPr>
          <w:b/>
          <w:bCs/>
          <w:color w:val="FF0000"/>
          <w:sz w:val="20"/>
          <w:szCs w:val="20"/>
        </w:rPr>
        <w:t xml:space="preserve">. Gerçeğe aykırı beyan </w:t>
      </w:r>
    </w:p>
    <w:p w14:paraId="6FCC3BAA" w14:textId="77777777" w:rsidR="00F643F6" w:rsidRDefault="00F643F6" w:rsidP="00F643F6">
      <w:pPr>
        <w:pStyle w:val="Default"/>
        <w:rPr>
          <w:color w:val="FF0000"/>
          <w:sz w:val="20"/>
          <w:szCs w:val="20"/>
        </w:rPr>
      </w:pPr>
    </w:p>
    <w:p w14:paraId="0919DE19" w14:textId="77777777" w:rsidR="00F643F6" w:rsidRDefault="00F643F6" w:rsidP="00F643F6">
      <w:pPr>
        <w:pStyle w:val="Default"/>
        <w:jc w:val="both"/>
        <w:rPr>
          <w:sz w:val="20"/>
          <w:szCs w:val="20"/>
        </w:rPr>
      </w:pPr>
      <w:r>
        <w:rPr>
          <w:sz w:val="20"/>
          <w:szCs w:val="20"/>
        </w:rPr>
        <w:t xml:space="preserve">Ödemenin yapılmasından sonra başvurularında gerçeğe aykırılık tespit edilenlere yapılan ödemeler kanuni faiziyle birlikte geri alınacaktır. </w:t>
      </w:r>
    </w:p>
    <w:p w14:paraId="4E6724E9" w14:textId="77777777" w:rsidR="006D5E2C" w:rsidRDefault="006D5E2C" w:rsidP="00F643F6">
      <w:pPr>
        <w:pStyle w:val="Default"/>
        <w:jc w:val="both"/>
        <w:rPr>
          <w:b/>
          <w:bCs/>
          <w:color w:val="FF0000"/>
          <w:sz w:val="20"/>
          <w:szCs w:val="20"/>
          <w:u w:val="single"/>
        </w:rPr>
      </w:pPr>
    </w:p>
    <w:p w14:paraId="406A29F1" w14:textId="0EEA5262" w:rsidR="00F643F6" w:rsidRDefault="00F643F6" w:rsidP="00F643F6">
      <w:pPr>
        <w:pStyle w:val="Default"/>
        <w:jc w:val="both"/>
        <w:rPr>
          <w:color w:val="FF0000"/>
          <w:sz w:val="20"/>
          <w:szCs w:val="20"/>
        </w:rPr>
      </w:pPr>
      <w:r>
        <w:rPr>
          <w:b/>
          <w:bCs/>
          <w:color w:val="FF0000"/>
          <w:sz w:val="20"/>
          <w:szCs w:val="20"/>
          <w:u w:val="single"/>
        </w:rPr>
        <w:t>Not</w:t>
      </w:r>
      <w:r>
        <w:rPr>
          <w:b/>
          <w:bCs/>
          <w:color w:val="FF0000"/>
          <w:sz w:val="20"/>
          <w:szCs w:val="20"/>
        </w:rPr>
        <w:t xml:space="preserve">: </w:t>
      </w:r>
    </w:p>
    <w:p w14:paraId="4AC45EC9" w14:textId="2436DCD9" w:rsidR="00F643F6" w:rsidRDefault="00F643F6" w:rsidP="005D529D">
      <w:pPr>
        <w:pStyle w:val="Default"/>
        <w:ind w:left="283" w:hanging="284"/>
        <w:jc w:val="both"/>
        <w:rPr>
          <w:sz w:val="20"/>
          <w:szCs w:val="20"/>
        </w:rPr>
      </w:pPr>
      <w:r>
        <w:rPr>
          <w:b/>
          <w:bCs/>
          <w:sz w:val="20"/>
          <w:szCs w:val="20"/>
        </w:rPr>
        <w:t xml:space="preserve">Bu düzenlemede belirtilmeyen hususlarda, </w:t>
      </w:r>
      <w:r w:rsidR="008D122A">
        <w:rPr>
          <w:b/>
          <w:bCs/>
          <w:sz w:val="20"/>
          <w:szCs w:val="20"/>
        </w:rPr>
        <w:t xml:space="preserve">27 Haziran 2018 </w:t>
      </w:r>
      <w:r>
        <w:rPr>
          <w:b/>
          <w:bCs/>
          <w:sz w:val="20"/>
          <w:szCs w:val="20"/>
        </w:rPr>
        <w:t xml:space="preserve">tarih ve </w:t>
      </w:r>
      <w:r w:rsidR="008D122A">
        <w:rPr>
          <w:b/>
          <w:bCs/>
          <w:sz w:val="20"/>
          <w:szCs w:val="20"/>
        </w:rPr>
        <w:t xml:space="preserve">30461 </w:t>
      </w:r>
      <w:r w:rsidR="000873DD">
        <w:rPr>
          <w:b/>
          <w:bCs/>
          <w:sz w:val="20"/>
          <w:szCs w:val="20"/>
        </w:rPr>
        <w:t xml:space="preserve">sayılı </w:t>
      </w:r>
      <w:proofErr w:type="gramStart"/>
      <w:r w:rsidR="000873DD">
        <w:rPr>
          <w:b/>
          <w:bCs/>
          <w:sz w:val="20"/>
          <w:szCs w:val="20"/>
        </w:rPr>
        <w:t>Resmi</w:t>
      </w:r>
      <w:proofErr w:type="gramEnd"/>
      <w:r w:rsidR="000873DD">
        <w:rPr>
          <w:b/>
          <w:bCs/>
          <w:sz w:val="20"/>
          <w:szCs w:val="20"/>
        </w:rPr>
        <w:t xml:space="preserve"> </w:t>
      </w:r>
      <w:proofErr w:type="spellStart"/>
      <w:r w:rsidR="000873DD">
        <w:rPr>
          <w:b/>
          <w:bCs/>
          <w:sz w:val="20"/>
          <w:szCs w:val="20"/>
        </w:rPr>
        <w:t>Gazete’de</w:t>
      </w:r>
      <w:proofErr w:type="spellEnd"/>
      <w:r w:rsidR="000873DD">
        <w:rPr>
          <w:b/>
          <w:bCs/>
          <w:sz w:val="20"/>
          <w:szCs w:val="20"/>
        </w:rPr>
        <w:t xml:space="preserve"> </w:t>
      </w:r>
      <w:r>
        <w:rPr>
          <w:b/>
          <w:bCs/>
          <w:sz w:val="20"/>
          <w:szCs w:val="20"/>
        </w:rPr>
        <w:t xml:space="preserve">yayımlanan Akademik Teşvik Ödeneği Yönetmeliği </w:t>
      </w:r>
      <w:r w:rsidR="005D529D">
        <w:rPr>
          <w:b/>
          <w:bCs/>
          <w:sz w:val="20"/>
          <w:szCs w:val="20"/>
        </w:rPr>
        <w:t xml:space="preserve">ve 17.01.2020 tarih ve 31011 sayılı Resmi </w:t>
      </w:r>
      <w:proofErr w:type="spellStart"/>
      <w:r w:rsidR="005D529D">
        <w:rPr>
          <w:b/>
          <w:bCs/>
          <w:sz w:val="20"/>
          <w:szCs w:val="20"/>
        </w:rPr>
        <w:t>Gazete’de</w:t>
      </w:r>
      <w:proofErr w:type="spellEnd"/>
      <w:r w:rsidR="005D529D">
        <w:rPr>
          <w:b/>
          <w:bCs/>
          <w:sz w:val="20"/>
          <w:szCs w:val="20"/>
        </w:rPr>
        <w:t xml:space="preserve"> yayımlanan Akademik Teşvik Ödeneği Yönetmeliğinde Değişiklik Yapılmasına Dair Yönetmelik </w:t>
      </w:r>
      <w:r>
        <w:rPr>
          <w:b/>
          <w:bCs/>
          <w:sz w:val="20"/>
          <w:szCs w:val="20"/>
        </w:rPr>
        <w:t>hükümleri esastır.</w:t>
      </w:r>
    </w:p>
    <w:p w14:paraId="2410E392" w14:textId="10FB34BE" w:rsidR="00A14C41" w:rsidRPr="004B4D8B" w:rsidRDefault="00A14C41" w:rsidP="00F643F6">
      <w:pPr>
        <w:pStyle w:val="Default"/>
        <w:jc w:val="both"/>
        <w:rPr>
          <w:sz w:val="20"/>
          <w:szCs w:val="20"/>
        </w:rPr>
      </w:pPr>
    </w:p>
    <w:sectPr w:rsidR="00A14C41" w:rsidRPr="004B4D8B" w:rsidSect="006D5E2C">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41"/>
    <w:rsid w:val="00064F8C"/>
    <w:rsid w:val="000873DD"/>
    <w:rsid w:val="001A619F"/>
    <w:rsid w:val="00235C0B"/>
    <w:rsid w:val="002513A0"/>
    <w:rsid w:val="002830CA"/>
    <w:rsid w:val="002B7023"/>
    <w:rsid w:val="0034327A"/>
    <w:rsid w:val="00355DEF"/>
    <w:rsid w:val="00373221"/>
    <w:rsid w:val="003C2864"/>
    <w:rsid w:val="003E4E61"/>
    <w:rsid w:val="0045188B"/>
    <w:rsid w:val="004A115D"/>
    <w:rsid w:val="004B4D8B"/>
    <w:rsid w:val="004C15CB"/>
    <w:rsid w:val="00552319"/>
    <w:rsid w:val="005A51B8"/>
    <w:rsid w:val="005D529D"/>
    <w:rsid w:val="0062407C"/>
    <w:rsid w:val="0062695F"/>
    <w:rsid w:val="006D5E2C"/>
    <w:rsid w:val="0077577B"/>
    <w:rsid w:val="00781053"/>
    <w:rsid w:val="007F5013"/>
    <w:rsid w:val="0081206A"/>
    <w:rsid w:val="00832DCC"/>
    <w:rsid w:val="008D122A"/>
    <w:rsid w:val="00955A08"/>
    <w:rsid w:val="00A14C41"/>
    <w:rsid w:val="00A3664F"/>
    <w:rsid w:val="00A84831"/>
    <w:rsid w:val="00B07502"/>
    <w:rsid w:val="00B243D5"/>
    <w:rsid w:val="00B441A8"/>
    <w:rsid w:val="00C26CBA"/>
    <w:rsid w:val="00C34B19"/>
    <w:rsid w:val="00C85DED"/>
    <w:rsid w:val="00D73E3C"/>
    <w:rsid w:val="00E1235C"/>
    <w:rsid w:val="00E35CDD"/>
    <w:rsid w:val="00E8300E"/>
    <w:rsid w:val="00F255A7"/>
    <w:rsid w:val="00F3241E"/>
    <w:rsid w:val="00F32DC6"/>
    <w:rsid w:val="00F44B50"/>
    <w:rsid w:val="00F46E05"/>
    <w:rsid w:val="00F643F6"/>
    <w:rsid w:val="00F74078"/>
    <w:rsid w:val="00F83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F2BE"/>
  <w15:chartTrackingRefBased/>
  <w15:docId w15:val="{6A4EDB06-5CC2-4F45-B501-F75BCDD6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4C4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643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43F6"/>
    <w:rPr>
      <w:rFonts w:ascii="Segoe UI" w:hAnsi="Segoe UI" w:cs="Segoe UI"/>
      <w:sz w:val="18"/>
      <w:szCs w:val="18"/>
    </w:rPr>
  </w:style>
  <w:style w:type="table" w:customStyle="1" w:styleId="TableNormal">
    <w:name w:val="Table Normal"/>
    <w:uiPriority w:val="2"/>
    <w:semiHidden/>
    <w:unhideWhenUsed/>
    <w:qFormat/>
    <w:rsid w:val="002513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2695F"/>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62695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2012</Words>
  <Characters>11473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ALTIN</dc:creator>
  <cp:keywords/>
  <dc:description/>
  <cp:lastModifiedBy>Metin AKBULUT</cp:lastModifiedBy>
  <cp:revision>3</cp:revision>
  <cp:lastPrinted>2018-01-02T13:54:00Z</cp:lastPrinted>
  <dcterms:created xsi:type="dcterms:W3CDTF">2021-01-19T17:15:00Z</dcterms:created>
  <dcterms:modified xsi:type="dcterms:W3CDTF">2022-01-07T15:31:00Z</dcterms:modified>
</cp:coreProperties>
</file>